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645" w:rsidRPr="006D3645" w:rsidRDefault="006D3645">
      <w:pPr>
        <w:rPr>
          <w:rFonts w:ascii="Arial" w:hAnsi="Arial" w:cs="Arial"/>
          <w:b/>
          <w:sz w:val="40"/>
          <w:szCs w:val="40"/>
        </w:rPr>
      </w:pPr>
      <w:bookmarkStart w:id="0" w:name="_GoBack"/>
      <w:bookmarkEnd w:id="0"/>
      <w:r w:rsidRPr="006D3645">
        <w:rPr>
          <w:rFonts w:ascii="Arial" w:hAnsi="Arial" w:cs="Arial"/>
          <w:b/>
          <w:noProof/>
          <w:sz w:val="40"/>
          <w:szCs w:val="40"/>
          <w:lang w:eastAsia="de-DE"/>
        </w:rPr>
        <w:drawing>
          <wp:anchor distT="0" distB="0" distL="114300" distR="114300" simplePos="0" relativeHeight="251658240" behindDoc="0" locked="0" layoutInCell="1" allowOverlap="1" wp14:anchorId="7379AEAA" wp14:editId="1E2EA446">
            <wp:simplePos x="0" y="0"/>
            <wp:positionH relativeFrom="column">
              <wp:posOffset>4514850</wp:posOffset>
            </wp:positionH>
            <wp:positionV relativeFrom="paragraph">
              <wp:posOffset>45085</wp:posOffset>
            </wp:positionV>
            <wp:extent cx="2103120" cy="1152525"/>
            <wp:effectExtent l="0" t="0" r="0" b="9525"/>
            <wp:wrapThrough wrapText="bothSides">
              <wp:wrapPolygon edited="0">
                <wp:start x="0" y="0"/>
                <wp:lineTo x="0" y="21421"/>
                <wp:lineTo x="21326" y="21421"/>
                <wp:lineTo x="21326"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3120" cy="1152525"/>
                    </a:xfrm>
                    <a:prstGeom prst="rect">
                      <a:avLst/>
                    </a:prstGeom>
                    <a:noFill/>
                  </pic:spPr>
                </pic:pic>
              </a:graphicData>
            </a:graphic>
          </wp:anchor>
        </w:drawing>
      </w:r>
      <w:r w:rsidR="00FA4C5C" w:rsidRPr="006D3645">
        <w:rPr>
          <w:rFonts w:ascii="Arial" w:hAnsi="Arial" w:cs="Arial"/>
          <w:b/>
          <w:sz w:val="40"/>
          <w:szCs w:val="40"/>
        </w:rPr>
        <w:t xml:space="preserve">Corona-Hygieneplan </w:t>
      </w:r>
    </w:p>
    <w:p w:rsidR="007B5BBE" w:rsidRPr="006D3645" w:rsidRDefault="00FA4C5C">
      <w:pPr>
        <w:rPr>
          <w:rFonts w:ascii="Arial" w:hAnsi="Arial" w:cs="Arial"/>
          <w:b/>
          <w:sz w:val="28"/>
          <w:szCs w:val="28"/>
        </w:rPr>
      </w:pPr>
      <w:r w:rsidRPr="006D3645">
        <w:rPr>
          <w:rFonts w:ascii="Arial" w:hAnsi="Arial" w:cs="Arial"/>
          <w:b/>
          <w:sz w:val="28"/>
          <w:szCs w:val="28"/>
        </w:rPr>
        <w:t>an der Gesamtschule Mücke</w:t>
      </w:r>
    </w:p>
    <w:p w:rsidR="006B2FCA" w:rsidRPr="006C073C" w:rsidRDefault="006B2FCA">
      <w:pPr>
        <w:rPr>
          <w:sz w:val="24"/>
          <w:szCs w:val="24"/>
        </w:rPr>
      </w:pPr>
      <w:r w:rsidRPr="006C073C">
        <w:rPr>
          <w:sz w:val="24"/>
          <w:szCs w:val="24"/>
        </w:rPr>
        <w:t>i</w:t>
      </w:r>
      <w:r w:rsidR="00FA4C5C" w:rsidRPr="006C073C">
        <w:rPr>
          <w:sz w:val="24"/>
          <w:szCs w:val="24"/>
        </w:rPr>
        <w:t xml:space="preserve">n Anlehnung an die Vorgaben vom Hessischen Kultusministerium </w:t>
      </w:r>
    </w:p>
    <w:p w:rsidR="00FA4C5C" w:rsidRPr="006C073C" w:rsidRDefault="000B0D6F">
      <w:pPr>
        <w:rPr>
          <w:sz w:val="24"/>
          <w:szCs w:val="24"/>
        </w:rPr>
      </w:pPr>
      <w:r w:rsidRPr="006C073C">
        <w:rPr>
          <w:sz w:val="24"/>
          <w:szCs w:val="24"/>
        </w:rPr>
        <w:t>Stand 13.09.2021</w:t>
      </w:r>
    </w:p>
    <w:p w:rsidR="00FA4C5C" w:rsidRPr="006C073C" w:rsidRDefault="00FA4C5C"/>
    <w:p w:rsidR="00FA4C5C" w:rsidRPr="006C073C" w:rsidRDefault="00FA4C5C">
      <w:pPr>
        <w:rPr>
          <w:sz w:val="24"/>
          <w:szCs w:val="24"/>
        </w:rPr>
      </w:pPr>
      <w:r w:rsidRPr="006C073C">
        <w:rPr>
          <w:sz w:val="24"/>
          <w:szCs w:val="24"/>
        </w:rPr>
        <w:t>Für alle Schüler/innen und Mitarbeiter</w:t>
      </w:r>
      <w:r w:rsidR="0053266B" w:rsidRPr="006C073C">
        <w:rPr>
          <w:sz w:val="24"/>
          <w:szCs w:val="24"/>
        </w:rPr>
        <w:t>/innen</w:t>
      </w:r>
      <w:r w:rsidRPr="006C073C">
        <w:rPr>
          <w:sz w:val="24"/>
          <w:szCs w:val="24"/>
        </w:rPr>
        <w:t xml:space="preserve"> an der GSM gelten ab </w:t>
      </w:r>
      <w:r w:rsidR="006D3645" w:rsidRPr="006C073C">
        <w:rPr>
          <w:sz w:val="24"/>
          <w:szCs w:val="24"/>
        </w:rPr>
        <w:t>sofort</w:t>
      </w:r>
      <w:r w:rsidRPr="006C073C">
        <w:rPr>
          <w:sz w:val="24"/>
          <w:szCs w:val="24"/>
        </w:rPr>
        <w:t xml:space="preserve"> folgende Vorgaben:</w:t>
      </w:r>
    </w:p>
    <w:p w:rsidR="0053266B" w:rsidRPr="006C073C" w:rsidRDefault="0053266B">
      <w:pPr>
        <w:rPr>
          <w:sz w:val="24"/>
          <w:szCs w:val="24"/>
        </w:rPr>
      </w:pPr>
    </w:p>
    <w:p w:rsidR="00465A8A" w:rsidRPr="006C073C" w:rsidRDefault="0022643F" w:rsidP="004641E4">
      <w:pPr>
        <w:pStyle w:val="Listenabsatz"/>
        <w:numPr>
          <w:ilvl w:val="0"/>
          <w:numId w:val="5"/>
        </w:numPr>
        <w:rPr>
          <w:sz w:val="24"/>
          <w:szCs w:val="24"/>
        </w:rPr>
      </w:pPr>
      <w:r w:rsidRPr="006C073C">
        <w:rPr>
          <w:sz w:val="24"/>
          <w:szCs w:val="24"/>
        </w:rPr>
        <w:t xml:space="preserve">Bei </w:t>
      </w:r>
      <w:r w:rsidR="00F228C1" w:rsidRPr="003C4C2F">
        <w:rPr>
          <w:b/>
          <w:sz w:val="24"/>
          <w:szCs w:val="24"/>
        </w:rPr>
        <w:t>Covid-19-</w:t>
      </w:r>
      <w:r w:rsidRPr="003C4C2F">
        <w:rPr>
          <w:b/>
          <w:sz w:val="24"/>
          <w:szCs w:val="24"/>
        </w:rPr>
        <w:t>Krankheits</w:t>
      </w:r>
      <w:r w:rsidR="00F228C1" w:rsidRPr="003C4C2F">
        <w:rPr>
          <w:b/>
          <w:sz w:val="24"/>
          <w:szCs w:val="24"/>
        </w:rPr>
        <w:t>an</w:t>
      </w:r>
      <w:r w:rsidRPr="003C4C2F">
        <w:rPr>
          <w:b/>
          <w:sz w:val="24"/>
          <w:szCs w:val="24"/>
        </w:rPr>
        <w:t>zeichen</w:t>
      </w:r>
      <w:r w:rsidRPr="006C073C">
        <w:rPr>
          <w:sz w:val="24"/>
          <w:szCs w:val="24"/>
        </w:rPr>
        <w:t xml:space="preserve"> </w:t>
      </w:r>
      <w:r w:rsidR="004641E4" w:rsidRPr="006C073C">
        <w:rPr>
          <w:sz w:val="24"/>
          <w:szCs w:val="24"/>
        </w:rPr>
        <w:t>orientieren Sie sich bitte an den aktuellen Vorgaben vom Hessischen Kultusministerium (Elternbrief des Kultusministers zum Schulj</w:t>
      </w:r>
      <w:r w:rsidR="00DC504D" w:rsidRPr="006C073C">
        <w:rPr>
          <w:sz w:val="24"/>
          <w:szCs w:val="24"/>
        </w:rPr>
        <w:t>ahr 2020/21 vom 15.09</w:t>
      </w:r>
      <w:r w:rsidR="004641E4" w:rsidRPr="006C073C">
        <w:rPr>
          <w:sz w:val="24"/>
          <w:szCs w:val="24"/>
        </w:rPr>
        <w:t>.2020).</w:t>
      </w:r>
    </w:p>
    <w:p w:rsidR="00FA4C5C" w:rsidRPr="006C073C" w:rsidRDefault="005F6A4F" w:rsidP="005F6A4F">
      <w:pPr>
        <w:pStyle w:val="Listenabsatz"/>
        <w:rPr>
          <w:sz w:val="24"/>
          <w:szCs w:val="24"/>
        </w:rPr>
      </w:pPr>
      <w:r w:rsidRPr="006C073C">
        <w:rPr>
          <w:sz w:val="24"/>
          <w:szCs w:val="24"/>
        </w:rPr>
        <w:t>Corona-Verdachtsfälle und b</w:t>
      </w:r>
      <w:r w:rsidR="0022643F" w:rsidRPr="006C073C">
        <w:rPr>
          <w:sz w:val="24"/>
          <w:szCs w:val="24"/>
        </w:rPr>
        <w:t xml:space="preserve">estätigte Corona-Fälle sind </w:t>
      </w:r>
      <w:r w:rsidR="00EB32DD" w:rsidRPr="006C073C">
        <w:rPr>
          <w:sz w:val="24"/>
          <w:szCs w:val="24"/>
        </w:rPr>
        <w:t>grundsätzlich</w:t>
      </w:r>
      <w:r w:rsidR="0022643F" w:rsidRPr="006C073C">
        <w:rPr>
          <w:sz w:val="24"/>
          <w:szCs w:val="24"/>
        </w:rPr>
        <w:t xml:space="preserve"> umgehend </w:t>
      </w:r>
      <w:r w:rsidR="00C976BA" w:rsidRPr="006C073C">
        <w:rPr>
          <w:sz w:val="24"/>
          <w:szCs w:val="24"/>
        </w:rPr>
        <w:t xml:space="preserve">telefonisch </w:t>
      </w:r>
      <w:r w:rsidR="0022643F" w:rsidRPr="006C073C">
        <w:rPr>
          <w:sz w:val="24"/>
          <w:szCs w:val="24"/>
        </w:rPr>
        <w:t xml:space="preserve">in der Schule zu </w:t>
      </w:r>
      <w:r w:rsidR="00C976BA" w:rsidRPr="006C073C">
        <w:rPr>
          <w:sz w:val="24"/>
          <w:szCs w:val="24"/>
        </w:rPr>
        <w:t>melden</w:t>
      </w:r>
      <w:r w:rsidR="0022643F" w:rsidRPr="006C073C">
        <w:rPr>
          <w:sz w:val="24"/>
          <w:szCs w:val="24"/>
        </w:rPr>
        <w:t>.</w:t>
      </w:r>
      <w:r w:rsidRPr="006C073C">
        <w:rPr>
          <w:sz w:val="24"/>
          <w:szCs w:val="24"/>
        </w:rPr>
        <w:t xml:space="preserve"> Betroffene und Personen, die mit entsprechenden Personen in einem Haushalt leben</w:t>
      </w:r>
      <w:r w:rsidR="006B2FCA" w:rsidRPr="006C073C">
        <w:rPr>
          <w:sz w:val="24"/>
          <w:szCs w:val="24"/>
        </w:rPr>
        <w:t>, bleiben</w:t>
      </w:r>
      <w:r w:rsidR="004641E4" w:rsidRPr="006C073C">
        <w:rPr>
          <w:sz w:val="24"/>
          <w:szCs w:val="24"/>
        </w:rPr>
        <w:t xml:space="preserve"> bitte</w:t>
      </w:r>
      <w:r w:rsidR="006B2FCA" w:rsidRPr="006C073C">
        <w:rPr>
          <w:sz w:val="24"/>
          <w:szCs w:val="24"/>
        </w:rPr>
        <w:t xml:space="preserve"> dem Schulgelände fern.</w:t>
      </w:r>
    </w:p>
    <w:p w:rsidR="00465A8A" w:rsidRPr="006C073C" w:rsidRDefault="00465A8A" w:rsidP="005F6A4F">
      <w:pPr>
        <w:pStyle w:val="Listenabsatz"/>
        <w:rPr>
          <w:sz w:val="24"/>
          <w:szCs w:val="24"/>
        </w:rPr>
      </w:pPr>
    </w:p>
    <w:p w:rsidR="0022643F" w:rsidRPr="006C073C" w:rsidRDefault="00465A8A" w:rsidP="007A2BDF">
      <w:pPr>
        <w:pStyle w:val="Listenabsatz"/>
        <w:numPr>
          <w:ilvl w:val="0"/>
          <w:numId w:val="5"/>
        </w:numPr>
        <w:spacing w:before="240" w:after="0"/>
        <w:ind w:left="714" w:hanging="357"/>
        <w:contextualSpacing w:val="0"/>
        <w:rPr>
          <w:sz w:val="24"/>
          <w:szCs w:val="24"/>
        </w:rPr>
      </w:pPr>
      <w:r w:rsidRPr="006C073C">
        <w:rPr>
          <w:sz w:val="24"/>
          <w:szCs w:val="24"/>
        </w:rPr>
        <w:t>G</w:t>
      </w:r>
      <w:r w:rsidR="00A11E5A" w:rsidRPr="006C073C">
        <w:rPr>
          <w:sz w:val="24"/>
          <w:szCs w:val="24"/>
        </w:rPr>
        <w:t xml:space="preserve">rundsätzlich gilt: </w:t>
      </w:r>
      <w:r w:rsidR="00FA4C5C" w:rsidRPr="003C4C2F">
        <w:rPr>
          <w:b/>
          <w:sz w:val="24"/>
          <w:szCs w:val="24"/>
        </w:rPr>
        <w:t>Abstand</w:t>
      </w:r>
      <w:r w:rsidR="00FA4C5C" w:rsidRPr="006C073C">
        <w:rPr>
          <w:sz w:val="24"/>
          <w:szCs w:val="24"/>
        </w:rPr>
        <w:t xml:space="preserve"> (mindestens 1,5 Meter)</w:t>
      </w:r>
      <w:r w:rsidR="0022643F" w:rsidRPr="006C073C">
        <w:rPr>
          <w:sz w:val="24"/>
          <w:szCs w:val="24"/>
        </w:rPr>
        <w:t xml:space="preserve"> </w:t>
      </w:r>
      <w:r w:rsidR="0053266B" w:rsidRPr="006C073C">
        <w:rPr>
          <w:sz w:val="24"/>
          <w:szCs w:val="24"/>
        </w:rPr>
        <w:t>wa</w:t>
      </w:r>
      <w:r w:rsidR="007A2BDF" w:rsidRPr="006C073C">
        <w:rPr>
          <w:sz w:val="24"/>
          <w:szCs w:val="24"/>
        </w:rPr>
        <w:t>h</w:t>
      </w:r>
      <w:r w:rsidR="0053266B" w:rsidRPr="006C073C">
        <w:rPr>
          <w:sz w:val="24"/>
          <w:szCs w:val="24"/>
        </w:rPr>
        <w:t>ren</w:t>
      </w:r>
      <w:r w:rsidR="0022643F" w:rsidRPr="006C073C">
        <w:rPr>
          <w:sz w:val="24"/>
          <w:szCs w:val="24"/>
        </w:rPr>
        <w:t>!</w:t>
      </w:r>
    </w:p>
    <w:p w:rsidR="0022643F" w:rsidRPr="006C073C" w:rsidRDefault="0022643F" w:rsidP="0022643F">
      <w:pPr>
        <w:pStyle w:val="Listenabsatz"/>
        <w:numPr>
          <w:ilvl w:val="0"/>
          <w:numId w:val="2"/>
        </w:numPr>
        <w:rPr>
          <w:sz w:val="24"/>
          <w:szCs w:val="24"/>
        </w:rPr>
      </w:pPr>
      <w:r w:rsidRPr="006C073C">
        <w:rPr>
          <w:sz w:val="24"/>
          <w:szCs w:val="24"/>
        </w:rPr>
        <w:t>An der Bushaltestelle, beim Ein- und Aussteigen in/aus den/m Bus</w:t>
      </w:r>
      <w:r w:rsidR="00A11E5A" w:rsidRPr="006C073C">
        <w:rPr>
          <w:sz w:val="24"/>
          <w:szCs w:val="24"/>
        </w:rPr>
        <w:t>.</w:t>
      </w:r>
    </w:p>
    <w:p w:rsidR="0075668B" w:rsidRPr="006C073C" w:rsidRDefault="0075668B" w:rsidP="0075668B">
      <w:pPr>
        <w:pStyle w:val="Listenabsatz"/>
        <w:numPr>
          <w:ilvl w:val="0"/>
          <w:numId w:val="2"/>
        </w:numPr>
        <w:rPr>
          <w:sz w:val="24"/>
          <w:szCs w:val="24"/>
        </w:rPr>
      </w:pPr>
      <w:r w:rsidRPr="006C073C">
        <w:rPr>
          <w:sz w:val="24"/>
          <w:szCs w:val="24"/>
        </w:rPr>
        <w:t>Es empfiehlt sich, wenn möglich mit dem Rad oder zu Fuß zur Schule zu kommen. Auf Fahrgemeinschaften mit Freunden sollte verzichtet werden, da hier der Abstand nicht eingehalten werden kann.</w:t>
      </w:r>
    </w:p>
    <w:p w:rsidR="0075668B" w:rsidRPr="006C073C" w:rsidRDefault="0022643F" w:rsidP="0075668B">
      <w:pPr>
        <w:pStyle w:val="Listenabsatz"/>
        <w:numPr>
          <w:ilvl w:val="0"/>
          <w:numId w:val="2"/>
        </w:numPr>
        <w:rPr>
          <w:sz w:val="24"/>
          <w:szCs w:val="24"/>
        </w:rPr>
      </w:pPr>
      <w:r w:rsidRPr="006C073C">
        <w:rPr>
          <w:sz w:val="24"/>
          <w:szCs w:val="24"/>
        </w:rPr>
        <w:t>Beim Betreten des Schulgebäudes</w:t>
      </w:r>
      <w:r w:rsidR="00DC504D" w:rsidRPr="006C073C">
        <w:rPr>
          <w:sz w:val="24"/>
          <w:szCs w:val="24"/>
        </w:rPr>
        <w:t>/-geländes.</w:t>
      </w:r>
    </w:p>
    <w:p w:rsidR="0075668B" w:rsidRPr="006C073C" w:rsidRDefault="00DC504D" w:rsidP="0075668B">
      <w:pPr>
        <w:pStyle w:val="Listenabsatz"/>
        <w:rPr>
          <w:sz w:val="24"/>
          <w:szCs w:val="24"/>
        </w:rPr>
      </w:pPr>
      <w:r w:rsidRPr="006C073C">
        <w:rPr>
          <w:sz w:val="24"/>
          <w:szCs w:val="24"/>
        </w:rPr>
        <w:t>Ausnahme: Sobald sich die Klassen/Lerngruppen gemeinsam in ihren Klassen-/Kursräumen</w:t>
      </w:r>
      <w:r w:rsidR="00F7269A" w:rsidRPr="006C073C">
        <w:rPr>
          <w:sz w:val="24"/>
          <w:szCs w:val="24"/>
        </w:rPr>
        <w:t xml:space="preserve"> </w:t>
      </w:r>
      <w:r w:rsidRPr="006C073C">
        <w:rPr>
          <w:sz w:val="24"/>
          <w:szCs w:val="24"/>
        </w:rPr>
        <w:t>befinden und für die Zeit, wo sich die Klassen innerhalb der Pausen auf ihren entsprechenden Flächen</w:t>
      </w:r>
      <w:r w:rsidR="00F7269A" w:rsidRPr="006C073C">
        <w:rPr>
          <w:sz w:val="24"/>
          <w:szCs w:val="24"/>
        </w:rPr>
        <w:t xml:space="preserve"> </w:t>
      </w:r>
      <w:r w:rsidRPr="006C073C">
        <w:rPr>
          <w:sz w:val="24"/>
          <w:szCs w:val="24"/>
        </w:rPr>
        <w:t>befinden</w:t>
      </w:r>
      <w:r w:rsidR="00DE5803" w:rsidRPr="006C073C">
        <w:rPr>
          <w:sz w:val="24"/>
          <w:szCs w:val="24"/>
        </w:rPr>
        <w:t>.</w:t>
      </w:r>
      <w:r w:rsidR="0075668B" w:rsidRPr="006C073C">
        <w:rPr>
          <w:sz w:val="24"/>
          <w:szCs w:val="24"/>
        </w:rPr>
        <w:t xml:space="preserve"> Partner- und Gruppenarbeiten sind erlaubt.</w:t>
      </w:r>
    </w:p>
    <w:p w:rsidR="00F7269A" w:rsidRPr="006C073C" w:rsidRDefault="00F7269A" w:rsidP="0075668B">
      <w:pPr>
        <w:pStyle w:val="Listenabsatz"/>
        <w:numPr>
          <w:ilvl w:val="0"/>
          <w:numId w:val="2"/>
        </w:numPr>
        <w:rPr>
          <w:sz w:val="24"/>
          <w:szCs w:val="24"/>
        </w:rPr>
      </w:pPr>
      <w:r w:rsidRPr="006C073C">
        <w:rPr>
          <w:sz w:val="24"/>
          <w:szCs w:val="24"/>
        </w:rPr>
        <w:t xml:space="preserve">Der </w:t>
      </w:r>
      <w:r w:rsidR="000E025F" w:rsidRPr="006C073C">
        <w:rPr>
          <w:sz w:val="24"/>
          <w:szCs w:val="24"/>
        </w:rPr>
        <w:t>„</w:t>
      </w:r>
      <w:proofErr w:type="spellStart"/>
      <w:r w:rsidRPr="006C073C">
        <w:rPr>
          <w:sz w:val="24"/>
          <w:szCs w:val="24"/>
        </w:rPr>
        <w:t>Hüt</w:t>
      </w:r>
      <w:r w:rsidR="000E025F" w:rsidRPr="006C073C">
        <w:rPr>
          <w:sz w:val="24"/>
          <w:szCs w:val="24"/>
        </w:rPr>
        <w:t>t</w:t>
      </w:r>
      <w:r w:rsidRPr="006C073C">
        <w:rPr>
          <w:sz w:val="24"/>
          <w:szCs w:val="24"/>
        </w:rPr>
        <w:t>chendienst</w:t>
      </w:r>
      <w:proofErr w:type="spellEnd"/>
      <w:r w:rsidR="000E025F" w:rsidRPr="006C073C">
        <w:rPr>
          <w:sz w:val="24"/>
          <w:szCs w:val="24"/>
        </w:rPr>
        <w:t>“</w:t>
      </w:r>
      <w:r w:rsidRPr="006C073C">
        <w:rPr>
          <w:sz w:val="24"/>
          <w:szCs w:val="24"/>
        </w:rPr>
        <w:t xml:space="preserve"> wird aktuell nicht angeboten. Ballspiele sind während d</w:t>
      </w:r>
      <w:r w:rsidR="000B0D6F" w:rsidRPr="006C073C">
        <w:rPr>
          <w:sz w:val="24"/>
          <w:szCs w:val="24"/>
        </w:rPr>
        <w:t>en Pausen (innerhalb der jeweiligen Lerngruppen) auf dem Schulhof erlaubt.</w:t>
      </w:r>
    </w:p>
    <w:p w:rsidR="0075668B" w:rsidRPr="006C073C" w:rsidRDefault="0075668B" w:rsidP="0075668B">
      <w:pPr>
        <w:pStyle w:val="Listenabsatz"/>
        <w:numPr>
          <w:ilvl w:val="0"/>
          <w:numId w:val="2"/>
        </w:numPr>
        <w:rPr>
          <w:sz w:val="24"/>
          <w:szCs w:val="24"/>
        </w:rPr>
      </w:pPr>
      <w:r w:rsidRPr="006C073C">
        <w:rPr>
          <w:sz w:val="24"/>
          <w:szCs w:val="24"/>
        </w:rPr>
        <w:t>In den großen Pausen verhindern Pausenaufs</w:t>
      </w:r>
      <w:r w:rsidR="000E025F" w:rsidRPr="006C073C">
        <w:rPr>
          <w:sz w:val="24"/>
          <w:szCs w:val="24"/>
        </w:rPr>
        <w:t>ichten Ansammlungen von Schüler</w:t>
      </w:r>
      <w:r w:rsidRPr="006C073C">
        <w:rPr>
          <w:sz w:val="24"/>
          <w:szCs w:val="24"/>
        </w:rPr>
        <w:t xml:space="preserve">/innen im Sanitärbereich und achten auch auf die Einhaltung der Abstände. </w:t>
      </w:r>
    </w:p>
    <w:p w:rsidR="0075668B" w:rsidRPr="006C073C" w:rsidRDefault="008B6C33" w:rsidP="0075668B">
      <w:pPr>
        <w:pStyle w:val="Listenabsatz"/>
        <w:numPr>
          <w:ilvl w:val="0"/>
          <w:numId w:val="2"/>
        </w:numPr>
        <w:rPr>
          <w:sz w:val="24"/>
          <w:szCs w:val="24"/>
        </w:rPr>
      </w:pPr>
      <w:r w:rsidRPr="006C073C">
        <w:rPr>
          <w:sz w:val="24"/>
          <w:szCs w:val="24"/>
        </w:rPr>
        <w:t>Zur Lehrperson sollte das Abstandsgebot eingehalten werden, auch wenn dieses innerhalb des Unterrichts ansonsten nicht besteht.</w:t>
      </w:r>
    </w:p>
    <w:p w:rsidR="00D62E2F" w:rsidRPr="006C073C" w:rsidRDefault="00D62E2F" w:rsidP="0075668B">
      <w:pPr>
        <w:pStyle w:val="Listenabsatz"/>
        <w:numPr>
          <w:ilvl w:val="0"/>
          <w:numId w:val="2"/>
        </w:numPr>
        <w:rPr>
          <w:sz w:val="24"/>
          <w:szCs w:val="24"/>
        </w:rPr>
      </w:pPr>
      <w:r w:rsidRPr="006C073C">
        <w:rPr>
          <w:sz w:val="24"/>
          <w:szCs w:val="24"/>
        </w:rPr>
        <w:t xml:space="preserve">In den Kursen (z.B. Französisch/AL, Ethik) wird eine blockweise Sitzordnung der Teilgruppen im Klassenzimmer, wenn möglich, eingeführt. </w:t>
      </w:r>
    </w:p>
    <w:p w:rsidR="00D62E2F" w:rsidRPr="006C073C" w:rsidRDefault="00D62E2F" w:rsidP="006B2FCA">
      <w:pPr>
        <w:pStyle w:val="Listenabsatz"/>
        <w:numPr>
          <w:ilvl w:val="0"/>
          <w:numId w:val="6"/>
        </w:numPr>
        <w:rPr>
          <w:sz w:val="24"/>
          <w:szCs w:val="24"/>
        </w:rPr>
      </w:pPr>
      <w:r w:rsidRPr="006C073C">
        <w:rPr>
          <w:sz w:val="24"/>
          <w:szCs w:val="24"/>
        </w:rPr>
        <w:t>Notwendige Änderung</w:t>
      </w:r>
      <w:r w:rsidR="000E025F" w:rsidRPr="006C073C">
        <w:rPr>
          <w:sz w:val="24"/>
          <w:szCs w:val="24"/>
        </w:rPr>
        <w:t>en</w:t>
      </w:r>
      <w:r w:rsidRPr="006C073C">
        <w:rPr>
          <w:sz w:val="24"/>
          <w:szCs w:val="24"/>
        </w:rPr>
        <w:t xml:space="preserve"> der Schulordnung: </w:t>
      </w:r>
    </w:p>
    <w:p w:rsidR="00D62E2F" w:rsidRPr="006C073C" w:rsidRDefault="00D62E2F" w:rsidP="00D62E2F">
      <w:pPr>
        <w:pStyle w:val="Listenabsatz"/>
        <w:numPr>
          <w:ilvl w:val="1"/>
          <w:numId w:val="5"/>
        </w:numPr>
        <w:rPr>
          <w:sz w:val="24"/>
          <w:szCs w:val="24"/>
        </w:rPr>
      </w:pPr>
      <w:r w:rsidRPr="006C073C">
        <w:rPr>
          <w:sz w:val="24"/>
          <w:szCs w:val="24"/>
        </w:rPr>
        <w:t>„Nur im Winterhalbjahr (Herbst- bis Osterferien) dürfen sich die Schülerinnen und Schüler vor Unterrichtsbeginn im unteren Flur des Altbaus sowie im Foyer des Neubaus aufhalten.“</w:t>
      </w:r>
    </w:p>
    <w:p w:rsidR="00D62E2F" w:rsidRPr="006C073C" w:rsidRDefault="00D62E2F" w:rsidP="00D62E2F">
      <w:pPr>
        <w:pStyle w:val="Listenabsatz"/>
        <w:ind w:left="1080"/>
        <w:rPr>
          <w:sz w:val="24"/>
          <w:szCs w:val="24"/>
        </w:rPr>
      </w:pPr>
      <w:r w:rsidRPr="006C073C">
        <w:rPr>
          <w:sz w:val="24"/>
          <w:szCs w:val="24"/>
        </w:rPr>
        <w:t>Diese Regelung ist bis auf weiteres aufgehoben, da sonst der Mindestabstand nicht einzuhalten ist.</w:t>
      </w:r>
    </w:p>
    <w:p w:rsidR="00D62E2F" w:rsidRPr="006C073C" w:rsidRDefault="00D62E2F" w:rsidP="00353DF6">
      <w:pPr>
        <w:spacing w:line="240" w:lineRule="auto"/>
        <w:ind w:left="708"/>
        <w:contextualSpacing/>
        <w:rPr>
          <w:sz w:val="24"/>
          <w:szCs w:val="24"/>
        </w:rPr>
      </w:pPr>
      <w:r w:rsidRPr="006C073C">
        <w:rPr>
          <w:sz w:val="24"/>
          <w:szCs w:val="24"/>
        </w:rPr>
        <w:t>5.1. „Im Winterhalbjahr dürfen sich die Schülerinnen und Schüler bei entspre</w:t>
      </w:r>
      <w:r w:rsidR="00B5671F" w:rsidRPr="006C073C">
        <w:rPr>
          <w:sz w:val="24"/>
          <w:szCs w:val="24"/>
        </w:rPr>
        <w:t>chender Witterungslage</w:t>
      </w:r>
      <w:r w:rsidRPr="006C073C">
        <w:rPr>
          <w:sz w:val="24"/>
          <w:szCs w:val="24"/>
        </w:rPr>
        <w:t xml:space="preserve"> (…) zusätzlich im unteren Flur des Altbaus sowie im Foyer aufhalten.“</w:t>
      </w:r>
    </w:p>
    <w:p w:rsidR="00D62E2F" w:rsidRPr="006C073C" w:rsidRDefault="00D62E2F" w:rsidP="00353DF6">
      <w:pPr>
        <w:spacing w:line="240" w:lineRule="auto"/>
        <w:ind w:firstLine="708"/>
        <w:contextualSpacing/>
        <w:rPr>
          <w:sz w:val="24"/>
          <w:szCs w:val="24"/>
        </w:rPr>
      </w:pPr>
      <w:r w:rsidRPr="006C073C">
        <w:rPr>
          <w:sz w:val="24"/>
          <w:szCs w:val="24"/>
        </w:rPr>
        <w:t>Diese Regelung ist ebenfalls bis auf weiteres aufgehoben.</w:t>
      </w:r>
    </w:p>
    <w:p w:rsidR="00942823" w:rsidRPr="006C073C" w:rsidRDefault="00171B42" w:rsidP="00942823">
      <w:pPr>
        <w:pStyle w:val="Listenabsatz"/>
        <w:rPr>
          <w:sz w:val="24"/>
          <w:szCs w:val="24"/>
        </w:rPr>
      </w:pPr>
      <w:r w:rsidRPr="006C073C">
        <w:rPr>
          <w:sz w:val="24"/>
          <w:szCs w:val="24"/>
        </w:rPr>
        <w:t>WIR</w:t>
      </w:r>
      <w:r w:rsidR="006C073C">
        <w:rPr>
          <w:sz w:val="24"/>
          <w:szCs w:val="24"/>
        </w:rPr>
        <w:t xml:space="preserve"> EMPFEHLEN DRINGEND, WETTERGEMÄSS</w:t>
      </w:r>
      <w:r w:rsidRPr="006C073C">
        <w:rPr>
          <w:sz w:val="24"/>
          <w:szCs w:val="24"/>
        </w:rPr>
        <w:t xml:space="preserve">E KLEIDUNG (WINTER-/REGENJACKE) ZU TRAGEN! </w:t>
      </w:r>
      <w:r w:rsidR="00B5671F" w:rsidRPr="006C073C">
        <w:rPr>
          <w:sz w:val="24"/>
          <w:szCs w:val="24"/>
        </w:rPr>
        <w:t xml:space="preserve">Sollten es extreme Wetterlagen notwendig machen, wird es </w:t>
      </w:r>
      <w:r w:rsidR="000E025F" w:rsidRPr="006C073C">
        <w:rPr>
          <w:sz w:val="24"/>
          <w:szCs w:val="24"/>
        </w:rPr>
        <w:t>„</w:t>
      </w:r>
      <w:r w:rsidR="00B5671F" w:rsidRPr="006C073C">
        <w:rPr>
          <w:sz w:val="24"/>
          <w:szCs w:val="24"/>
        </w:rPr>
        <w:t>Wetterpausen</w:t>
      </w:r>
      <w:r w:rsidR="000E025F" w:rsidRPr="006C073C">
        <w:rPr>
          <w:sz w:val="24"/>
          <w:szCs w:val="24"/>
        </w:rPr>
        <w:t>“</w:t>
      </w:r>
      <w:r w:rsidR="00B5671F" w:rsidRPr="006C073C">
        <w:rPr>
          <w:sz w:val="24"/>
          <w:szCs w:val="24"/>
        </w:rPr>
        <w:t xml:space="preserve"> (nur in den großen Pausen) geben. Diese sind von der Schulleitung auszurufen und beinhalten, dass die Klassen/Kurse </w:t>
      </w:r>
      <w:r w:rsidR="00B5671F" w:rsidRPr="006C073C">
        <w:rPr>
          <w:sz w:val="24"/>
          <w:szCs w:val="24"/>
        </w:rPr>
        <w:lastRenderedPageBreak/>
        <w:t>nach dem Unterricht im jeweiligen Raum unter der Aufsicht der Lehrkraft bleiben, die zuvor in der Stunde (2. bzw. 4 Stunde) Unterricht erteilt hat.</w:t>
      </w:r>
    </w:p>
    <w:p w:rsidR="000E025F" w:rsidRPr="006C073C" w:rsidRDefault="000E025F" w:rsidP="00942823">
      <w:pPr>
        <w:pStyle w:val="Listenabsatz"/>
        <w:rPr>
          <w:sz w:val="24"/>
          <w:szCs w:val="24"/>
        </w:rPr>
      </w:pPr>
    </w:p>
    <w:p w:rsidR="000E025F" w:rsidRPr="006C073C" w:rsidRDefault="007A2BDF" w:rsidP="00E6670D">
      <w:pPr>
        <w:pStyle w:val="Listenabsatz"/>
        <w:numPr>
          <w:ilvl w:val="0"/>
          <w:numId w:val="5"/>
        </w:numPr>
        <w:spacing w:before="240" w:after="0"/>
        <w:contextualSpacing w:val="0"/>
        <w:rPr>
          <w:sz w:val="24"/>
          <w:szCs w:val="24"/>
        </w:rPr>
      </w:pPr>
      <w:r w:rsidRPr="006C073C">
        <w:rPr>
          <w:sz w:val="24"/>
          <w:szCs w:val="24"/>
        </w:rPr>
        <w:t xml:space="preserve">Es </w:t>
      </w:r>
      <w:r w:rsidR="00465A8A" w:rsidRPr="006C073C">
        <w:rPr>
          <w:sz w:val="24"/>
          <w:szCs w:val="24"/>
        </w:rPr>
        <w:t xml:space="preserve">herrscht aktuell </w:t>
      </w:r>
      <w:r w:rsidRPr="003C4C2F">
        <w:rPr>
          <w:b/>
          <w:sz w:val="24"/>
          <w:szCs w:val="24"/>
        </w:rPr>
        <w:t>Maskenpflicht</w:t>
      </w:r>
      <w:r w:rsidR="00465A8A" w:rsidRPr="006C073C">
        <w:rPr>
          <w:sz w:val="24"/>
          <w:szCs w:val="24"/>
        </w:rPr>
        <w:t xml:space="preserve"> auf dem Schulgelände</w:t>
      </w:r>
      <w:r w:rsidR="00B5671F" w:rsidRPr="006C073C">
        <w:rPr>
          <w:sz w:val="24"/>
          <w:szCs w:val="24"/>
        </w:rPr>
        <w:t>, im Schulgebäude</w:t>
      </w:r>
      <w:r w:rsidR="00A11E5A" w:rsidRPr="006C073C">
        <w:rPr>
          <w:sz w:val="24"/>
          <w:szCs w:val="24"/>
        </w:rPr>
        <w:t xml:space="preserve"> und auf dem Busbahnhof</w:t>
      </w:r>
      <w:r w:rsidR="00465A8A" w:rsidRPr="006C073C">
        <w:rPr>
          <w:sz w:val="24"/>
          <w:szCs w:val="24"/>
        </w:rPr>
        <w:t>.</w:t>
      </w:r>
      <w:r w:rsidR="009224D2" w:rsidRPr="006C073C">
        <w:rPr>
          <w:sz w:val="24"/>
          <w:szCs w:val="24"/>
        </w:rPr>
        <w:t xml:space="preserve"> </w:t>
      </w:r>
    </w:p>
    <w:p w:rsidR="000E025F" w:rsidRPr="006C073C" w:rsidRDefault="00465A8A" w:rsidP="000E025F">
      <w:pPr>
        <w:pStyle w:val="Listenabsatz"/>
        <w:spacing w:before="240" w:after="0"/>
        <w:contextualSpacing w:val="0"/>
        <w:rPr>
          <w:sz w:val="24"/>
          <w:szCs w:val="24"/>
        </w:rPr>
      </w:pPr>
      <w:r w:rsidRPr="006C073C">
        <w:rPr>
          <w:sz w:val="24"/>
          <w:szCs w:val="24"/>
        </w:rPr>
        <w:t>Im Klassen</w:t>
      </w:r>
      <w:r w:rsidR="00B5671F" w:rsidRPr="006C073C">
        <w:rPr>
          <w:sz w:val="24"/>
          <w:szCs w:val="24"/>
        </w:rPr>
        <w:t>/Kurs</w:t>
      </w:r>
      <w:r w:rsidRPr="006C073C">
        <w:rPr>
          <w:sz w:val="24"/>
          <w:szCs w:val="24"/>
        </w:rPr>
        <w:t xml:space="preserve">raum </w:t>
      </w:r>
      <w:r w:rsidR="006C073C">
        <w:rPr>
          <w:sz w:val="24"/>
          <w:szCs w:val="24"/>
        </w:rPr>
        <w:t>kann auf das Tragen der medizinischen M</w:t>
      </w:r>
      <w:r w:rsidR="004641E4" w:rsidRPr="006C073C">
        <w:rPr>
          <w:sz w:val="24"/>
          <w:szCs w:val="24"/>
        </w:rPr>
        <w:t>aske verzichtet werden</w:t>
      </w:r>
      <w:r w:rsidRPr="006C073C">
        <w:rPr>
          <w:sz w:val="24"/>
          <w:szCs w:val="24"/>
        </w:rPr>
        <w:t>.</w:t>
      </w:r>
      <w:r w:rsidR="004641E4" w:rsidRPr="006C073C">
        <w:rPr>
          <w:sz w:val="24"/>
          <w:szCs w:val="24"/>
        </w:rPr>
        <w:t xml:space="preserve"> Auf dem Pausenhof, darf auf die Maske</w:t>
      </w:r>
      <w:r w:rsidR="000E025F" w:rsidRPr="006C073C">
        <w:rPr>
          <w:sz w:val="24"/>
          <w:szCs w:val="24"/>
        </w:rPr>
        <w:t xml:space="preserve"> in den großen Pausen</w:t>
      </w:r>
      <w:r w:rsidR="004641E4" w:rsidRPr="006C073C">
        <w:rPr>
          <w:sz w:val="24"/>
          <w:szCs w:val="24"/>
        </w:rPr>
        <w:t xml:space="preserve"> ebenfalls verzichtet werden, sofern alle Schüler/innen innerhalb ihrer Klassengemeinschaften bleiben.</w:t>
      </w:r>
      <w:r w:rsidR="00582AAE" w:rsidRPr="006C073C">
        <w:rPr>
          <w:sz w:val="24"/>
          <w:szCs w:val="24"/>
        </w:rPr>
        <w:t xml:space="preserve"> </w:t>
      </w:r>
      <w:r w:rsidR="000E025F" w:rsidRPr="006C073C">
        <w:rPr>
          <w:sz w:val="24"/>
          <w:szCs w:val="24"/>
        </w:rPr>
        <w:t>Bei Fortbewegung auf dem Hof ist die Maske anzulegen. Vor und nach dem Unterricht besteht auch auf dem Schulhof Maskenpflicht.</w:t>
      </w:r>
    </w:p>
    <w:p w:rsidR="00582AAE" w:rsidRPr="006C073C" w:rsidRDefault="006B2FCA" w:rsidP="000E025F">
      <w:pPr>
        <w:pStyle w:val="Listenabsatz"/>
        <w:spacing w:before="240" w:after="0"/>
        <w:contextualSpacing w:val="0"/>
        <w:rPr>
          <w:sz w:val="24"/>
          <w:szCs w:val="24"/>
        </w:rPr>
      </w:pPr>
      <w:r w:rsidRPr="006C073C">
        <w:rPr>
          <w:sz w:val="24"/>
          <w:szCs w:val="24"/>
        </w:rPr>
        <w:t>Vor dem Anlegen un</w:t>
      </w:r>
      <w:r w:rsidR="003C4C2F">
        <w:rPr>
          <w:sz w:val="24"/>
          <w:szCs w:val="24"/>
        </w:rPr>
        <w:t>d nach dem Abnehmen der medizinischen M</w:t>
      </w:r>
      <w:r w:rsidRPr="006C073C">
        <w:rPr>
          <w:sz w:val="24"/>
          <w:szCs w:val="24"/>
        </w:rPr>
        <w:t>aske sind die Hände sorgfältig zu reinigen</w:t>
      </w:r>
      <w:r w:rsidR="0053266B" w:rsidRPr="006C073C">
        <w:rPr>
          <w:sz w:val="24"/>
          <w:szCs w:val="24"/>
        </w:rPr>
        <w:t xml:space="preserve"> (siehe 4. Hygienisches Verhalten)</w:t>
      </w:r>
      <w:r w:rsidRPr="006C073C">
        <w:rPr>
          <w:sz w:val="24"/>
          <w:szCs w:val="24"/>
        </w:rPr>
        <w:t>.</w:t>
      </w:r>
      <w:r w:rsidR="00582AAE" w:rsidRPr="006C073C">
        <w:rPr>
          <w:sz w:val="24"/>
          <w:szCs w:val="24"/>
        </w:rPr>
        <w:t xml:space="preserve"> </w:t>
      </w:r>
      <w:r w:rsidR="0097546B" w:rsidRPr="006C073C">
        <w:rPr>
          <w:sz w:val="24"/>
          <w:szCs w:val="24"/>
        </w:rPr>
        <w:t xml:space="preserve">Es ist sinnvoll, wenn alle Schüler/innen eine zweite </w:t>
      </w:r>
      <w:r w:rsidR="00CA3162" w:rsidRPr="006C073C">
        <w:rPr>
          <w:sz w:val="24"/>
          <w:szCs w:val="24"/>
        </w:rPr>
        <w:t xml:space="preserve">(Ersatz-) </w:t>
      </w:r>
      <w:r w:rsidR="0097546B" w:rsidRPr="006C073C">
        <w:rPr>
          <w:sz w:val="24"/>
          <w:szCs w:val="24"/>
        </w:rPr>
        <w:t>Maske mitführen</w:t>
      </w:r>
      <w:r w:rsidR="00CA3162" w:rsidRPr="006C073C">
        <w:rPr>
          <w:sz w:val="24"/>
          <w:szCs w:val="24"/>
        </w:rPr>
        <w:t>.</w:t>
      </w:r>
    </w:p>
    <w:p w:rsidR="00A11E5A" w:rsidRPr="006C073C" w:rsidRDefault="00B5671F" w:rsidP="00B5671F">
      <w:pPr>
        <w:pStyle w:val="Listenabsatz"/>
        <w:spacing w:before="240" w:after="0"/>
        <w:contextualSpacing w:val="0"/>
        <w:rPr>
          <w:sz w:val="24"/>
          <w:szCs w:val="24"/>
        </w:rPr>
      </w:pPr>
      <w:r w:rsidRPr="006C073C">
        <w:rPr>
          <w:sz w:val="24"/>
          <w:szCs w:val="24"/>
        </w:rPr>
        <w:t>Sollte ein/e Schüler/in eine Maske benötigen (mögliche Gründe: vergessen, verdreckt, beschädigt, …), so kann eine Maske im Geschäftszimmer ausgegeben werden.</w:t>
      </w:r>
    </w:p>
    <w:p w:rsidR="00DE5803" w:rsidRPr="006C073C" w:rsidRDefault="003C4C2F" w:rsidP="00B5671F">
      <w:pPr>
        <w:pStyle w:val="Listenabsatz"/>
        <w:spacing w:before="240" w:after="0"/>
        <w:contextualSpacing w:val="0"/>
        <w:rPr>
          <w:sz w:val="24"/>
          <w:szCs w:val="24"/>
        </w:rPr>
      </w:pPr>
      <w:r>
        <w:rPr>
          <w:sz w:val="24"/>
          <w:szCs w:val="24"/>
        </w:rPr>
        <w:t>Sofern eine medizinische Maske</w:t>
      </w:r>
      <w:r w:rsidR="00DE5803" w:rsidRPr="006C073C">
        <w:rPr>
          <w:sz w:val="24"/>
          <w:szCs w:val="24"/>
        </w:rPr>
        <w:t xml:space="preserve"> aus gesundheitlichen Gründen nicht getragen werden kann, darf in Absprache mit der Schulleitung ein Gesichtsvisier/Face </w:t>
      </w:r>
      <w:proofErr w:type="spellStart"/>
      <w:r w:rsidR="00DE5803" w:rsidRPr="006C073C">
        <w:rPr>
          <w:sz w:val="24"/>
          <w:szCs w:val="24"/>
        </w:rPr>
        <w:t>Shield</w:t>
      </w:r>
      <w:proofErr w:type="spellEnd"/>
      <w:r w:rsidR="00DE5803" w:rsidRPr="006C073C">
        <w:rPr>
          <w:sz w:val="24"/>
          <w:szCs w:val="24"/>
        </w:rPr>
        <w:t xml:space="preserve"> getragen werden.</w:t>
      </w:r>
      <w:r w:rsidR="00CC38E4" w:rsidRPr="006C073C">
        <w:rPr>
          <w:sz w:val="24"/>
          <w:szCs w:val="24"/>
        </w:rPr>
        <w:t xml:space="preserve"> Gesichtsvisiere sind nach jetzigem Kenntnisstand weniger wirkungsvoll wie Alltagsmasken, weshalb diese nur im Ausnahmefall als alleinige Mund-Nasen-Bedeckung erwünscht sind.</w:t>
      </w:r>
    </w:p>
    <w:p w:rsidR="00C976BA" w:rsidRPr="003C4C2F" w:rsidRDefault="00C976BA" w:rsidP="007A2BDF">
      <w:pPr>
        <w:pStyle w:val="Listenabsatz"/>
        <w:numPr>
          <w:ilvl w:val="0"/>
          <w:numId w:val="5"/>
        </w:numPr>
        <w:spacing w:before="240" w:after="0"/>
        <w:ind w:left="714" w:hanging="357"/>
        <w:contextualSpacing w:val="0"/>
        <w:rPr>
          <w:b/>
          <w:sz w:val="24"/>
          <w:szCs w:val="24"/>
        </w:rPr>
      </w:pPr>
      <w:r w:rsidRPr="003C4C2F">
        <w:rPr>
          <w:b/>
          <w:sz w:val="24"/>
          <w:szCs w:val="24"/>
        </w:rPr>
        <w:t>Hygienisches Verhalten</w:t>
      </w:r>
    </w:p>
    <w:p w:rsidR="00C976BA" w:rsidRPr="006C073C" w:rsidRDefault="00C976BA" w:rsidP="00C976BA">
      <w:pPr>
        <w:pStyle w:val="Listenabsatz"/>
        <w:numPr>
          <w:ilvl w:val="0"/>
          <w:numId w:val="2"/>
        </w:numPr>
        <w:rPr>
          <w:sz w:val="24"/>
          <w:szCs w:val="24"/>
        </w:rPr>
      </w:pPr>
      <w:r w:rsidRPr="006C073C">
        <w:rPr>
          <w:sz w:val="24"/>
          <w:szCs w:val="24"/>
        </w:rPr>
        <w:t>Mit den Händen möglichst nicht das Gesicht berühren.</w:t>
      </w:r>
    </w:p>
    <w:p w:rsidR="00C976BA" w:rsidRPr="006C073C" w:rsidRDefault="00C976BA" w:rsidP="00C976BA">
      <w:pPr>
        <w:pStyle w:val="Listenabsatz"/>
        <w:numPr>
          <w:ilvl w:val="0"/>
          <w:numId w:val="2"/>
        </w:numPr>
        <w:rPr>
          <w:sz w:val="24"/>
          <w:szCs w:val="24"/>
        </w:rPr>
      </w:pPr>
      <w:r w:rsidRPr="006C073C">
        <w:rPr>
          <w:sz w:val="24"/>
          <w:szCs w:val="24"/>
        </w:rPr>
        <w:t xml:space="preserve">Hände häufig (vor und nach den Pausen, vor dem Essen, nach dem Nase putzen oder </w:t>
      </w:r>
      <w:r w:rsidR="006B2FCA" w:rsidRPr="006C073C">
        <w:rPr>
          <w:sz w:val="24"/>
          <w:szCs w:val="24"/>
        </w:rPr>
        <w:t xml:space="preserve">dem </w:t>
      </w:r>
      <w:r w:rsidRPr="006C073C">
        <w:rPr>
          <w:sz w:val="24"/>
          <w:szCs w:val="24"/>
        </w:rPr>
        <w:t xml:space="preserve">Toilettengang, …) </w:t>
      </w:r>
      <w:r w:rsidR="005F6A4F" w:rsidRPr="006C073C">
        <w:rPr>
          <w:sz w:val="24"/>
          <w:szCs w:val="24"/>
        </w:rPr>
        <w:t>und</w:t>
      </w:r>
      <w:r w:rsidRPr="006C073C">
        <w:rPr>
          <w:sz w:val="24"/>
          <w:szCs w:val="24"/>
        </w:rPr>
        <w:t xml:space="preserve"> ausgiebig (20-30 Sekunden)</w:t>
      </w:r>
      <w:r w:rsidR="005F6A4F" w:rsidRPr="006C073C">
        <w:rPr>
          <w:sz w:val="24"/>
          <w:szCs w:val="24"/>
        </w:rPr>
        <w:t xml:space="preserve"> mit Seife</w:t>
      </w:r>
      <w:r w:rsidRPr="006C073C">
        <w:rPr>
          <w:sz w:val="24"/>
          <w:szCs w:val="24"/>
        </w:rPr>
        <w:t xml:space="preserve"> waschen.</w:t>
      </w:r>
      <w:r w:rsidR="005F6A4F" w:rsidRPr="006C073C">
        <w:rPr>
          <w:sz w:val="24"/>
          <w:szCs w:val="24"/>
        </w:rPr>
        <w:t xml:space="preserve"> Seife und Papiertücher sind in den Klassen- und Toilettenräumen </w:t>
      </w:r>
      <w:r w:rsidR="006B2FCA" w:rsidRPr="006C073C">
        <w:rPr>
          <w:sz w:val="24"/>
          <w:szCs w:val="24"/>
        </w:rPr>
        <w:t xml:space="preserve">der GSM </w:t>
      </w:r>
      <w:r w:rsidR="005F6A4F" w:rsidRPr="006C073C">
        <w:rPr>
          <w:sz w:val="24"/>
          <w:szCs w:val="24"/>
        </w:rPr>
        <w:t>vorhanden.</w:t>
      </w:r>
    </w:p>
    <w:p w:rsidR="00C976BA" w:rsidRPr="006C073C" w:rsidRDefault="005F6A4F" w:rsidP="00C976BA">
      <w:pPr>
        <w:pStyle w:val="Listenabsatz"/>
        <w:numPr>
          <w:ilvl w:val="0"/>
          <w:numId w:val="2"/>
        </w:numPr>
        <w:rPr>
          <w:sz w:val="24"/>
          <w:szCs w:val="24"/>
        </w:rPr>
      </w:pPr>
      <w:r w:rsidRPr="006C073C">
        <w:rPr>
          <w:sz w:val="24"/>
          <w:szCs w:val="24"/>
        </w:rPr>
        <w:t>Öffentlich zugängliche Gegenstände, wie Treppengeländer möglichst nicht anfassen.</w:t>
      </w:r>
    </w:p>
    <w:p w:rsidR="005F6A4F" w:rsidRPr="006C073C" w:rsidRDefault="005F6A4F" w:rsidP="00C976BA">
      <w:pPr>
        <w:pStyle w:val="Listenabsatz"/>
        <w:numPr>
          <w:ilvl w:val="0"/>
          <w:numId w:val="2"/>
        </w:numPr>
        <w:rPr>
          <w:sz w:val="24"/>
          <w:szCs w:val="24"/>
        </w:rPr>
      </w:pPr>
      <w:r w:rsidRPr="006C073C">
        <w:rPr>
          <w:sz w:val="24"/>
          <w:szCs w:val="24"/>
        </w:rPr>
        <w:t>Beim Husten und Niesen in die Armbeuge größtmöglichen Abstand zu anderen Personen halten</w:t>
      </w:r>
      <w:r w:rsidR="0053266B" w:rsidRPr="006C073C">
        <w:rPr>
          <w:sz w:val="24"/>
          <w:szCs w:val="24"/>
        </w:rPr>
        <w:t xml:space="preserve"> und</w:t>
      </w:r>
      <w:r w:rsidRPr="006C073C">
        <w:rPr>
          <w:sz w:val="24"/>
          <w:szCs w:val="24"/>
        </w:rPr>
        <w:t xml:space="preserve"> wegdrehen.</w:t>
      </w:r>
    </w:p>
    <w:p w:rsidR="00444E57" w:rsidRPr="006C073C" w:rsidRDefault="00444E57" w:rsidP="00444E57">
      <w:pPr>
        <w:pStyle w:val="Listenabsatz"/>
        <w:numPr>
          <w:ilvl w:val="0"/>
          <w:numId w:val="2"/>
        </w:numPr>
        <w:spacing w:line="256" w:lineRule="auto"/>
      </w:pPr>
      <w:r w:rsidRPr="006C073C">
        <w:t>Auf das Weiterreichen bzw. das Teilen von Schulmaterial (Sti</w:t>
      </w:r>
      <w:r w:rsidR="00171B42" w:rsidRPr="006C073C">
        <w:t>fte, Papier, …) oder Nahrung ink</w:t>
      </w:r>
      <w:r w:rsidRPr="006C073C">
        <w:t xml:space="preserve">l. Getränken ist zu verzichten. </w:t>
      </w:r>
      <w:r w:rsidR="00CC38E4" w:rsidRPr="006C073C">
        <w:t>Sofern eine gemeinsame Nutzung von Arbeitsmaterial nicht zu vermeiden ist, so muss zu Beginn und zum Ende gründliches Händewaschen erfolgen</w:t>
      </w:r>
      <w:r w:rsidR="0075668B" w:rsidRPr="006C073C">
        <w:t xml:space="preserve"> und währenddessen möglichst auf die Berührung des eigenen Gesichtes verzichtet werden.</w:t>
      </w:r>
    </w:p>
    <w:p w:rsidR="00DE5803" w:rsidRPr="006C073C" w:rsidRDefault="00DE5803" w:rsidP="00444E57">
      <w:pPr>
        <w:pStyle w:val="Listenabsatz"/>
        <w:numPr>
          <w:ilvl w:val="0"/>
          <w:numId w:val="2"/>
        </w:numPr>
        <w:spacing w:line="256" w:lineRule="auto"/>
      </w:pPr>
      <w:r w:rsidRPr="006C073C">
        <w:t>Verzicht auf Körperkontakt, wenn möglich.</w:t>
      </w:r>
    </w:p>
    <w:p w:rsidR="00DE5803" w:rsidRPr="006C073C" w:rsidRDefault="00DE5803" w:rsidP="00444E57">
      <w:pPr>
        <w:pStyle w:val="Listenabsatz"/>
        <w:numPr>
          <w:ilvl w:val="0"/>
          <w:numId w:val="2"/>
        </w:numPr>
        <w:spacing w:line="256" w:lineRule="auto"/>
      </w:pPr>
      <w:r w:rsidRPr="006C073C">
        <w:t>Soweit Händewaschen nicht möglich ist, sind die Hände zu desinfizieren.</w:t>
      </w:r>
    </w:p>
    <w:p w:rsidR="00444E57" w:rsidRPr="006C073C" w:rsidRDefault="00444E57" w:rsidP="00DE5803">
      <w:pPr>
        <w:pStyle w:val="Listenabsatz"/>
        <w:spacing w:line="256" w:lineRule="auto"/>
      </w:pPr>
      <w:r w:rsidRPr="006C073C">
        <w:t xml:space="preserve">Desinfektionsspender finden sich aktuell vor dem Geschäftszimmer, in der Mediathek und in der </w:t>
      </w:r>
      <w:r w:rsidR="00CC38E4" w:rsidRPr="006C073C">
        <w:t>Cafeteria</w:t>
      </w:r>
      <w:r w:rsidRPr="006C073C">
        <w:t>. In Zukunft werden diese ergänzt durch einen Spender im Eingangsbereich „Merlauer Straße“/Eltern</w:t>
      </w:r>
      <w:r w:rsidR="000B0D6F" w:rsidRPr="006C073C">
        <w:t>-sprechzimmer</w:t>
      </w:r>
      <w:r w:rsidRPr="006C073C">
        <w:t>/Aula und einen Spender im 1. Hilfe-Raum auch Sani-Raum genannt.</w:t>
      </w:r>
    </w:p>
    <w:p w:rsidR="00444E57" w:rsidRPr="006C073C" w:rsidRDefault="00444E57" w:rsidP="00444E57">
      <w:pPr>
        <w:ind w:left="360"/>
        <w:rPr>
          <w:sz w:val="24"/>
          <w:szCs w:val="24"/>
        </w:rPr>
      </w:pPr>
    </w:p>
    <w:p w:rsidR="00444E57" w:rsidRPr="003C4C2F" w:rsidRDefault="00444E57" w:rsidP="00444E57">
      <w:pPr>
        <w:pStyle w:val="Listenabsatz"/>
        <w:numPr>
          <w:ilvl w:val="0"/>
          <w:numId w:val="5"/>
        </w:numPr>
        <w:rPr>
          <w:b/>
          <w:sz w:val="24"/>
          <w:szCs w:val="24"/>
        </w:rPr>
      </w:pPr>
      <w:r w:rsidRPr="003C4C2F">
        <w:rPr>
          <w:b/>
          <w:sz w:val="24"/>
          <w:szCs w:val="24"/>
        </w:rPr>
        <w:t>Raumhygiene</w:t>
      </w:r>
      <w:r w:rsidR="00171B42" w:rsidRPr="003C4C2F">
        <w:rPr>
          <w:b/>
          <w:sz w:val="24"/>
          <w:szCs w:val="24"/>
        </w:rPr>
        <w:t>/Lüften</w:t>
      </w:r>
    </w:p>
    <w:p w:rsidR="0022643F" w:rsidRPr="006C073C" w:rsidRDefault="006B2FCA" w:rsidP="00444E57">
      <w:pPr>
        <w:pStyle w:val="Listenabsatz"/>
        <w:rPr>
          <w:sz w:val="24"/>
          <w:szCs w:val="24"/>
        </w:rPr>
      </w:pPr>
      <w:r w:rsidRPr="006C073C">
        <w:rPr>
          <w:sz w:val="24"/>
          <w:szCs w:val="24"/>
        </w:rPr>
        <w:t>D</w:t>
      </w:r>
      <w:r w:rsidR="00444E57" w:rsidRPr="006C073C">
        <w:rPr>
          <w:sz w:val="24"/>
          <w:szCs w:val="24"/>
        </w:rPr>
        <w:t>ie Räume sind mehrmals täglich</w:t>
      </w:r>
      <w:r w:rsidRPr="006C073C">
        <w:rPr>
          <w:sz w:val="24"/>
          <w:szCs w:val="24"/>
        </w:rPr>
        <w:t xml:space="preserve"> zu lüften. D</w:t>
      </w:r>
      <w:r w:rsidR="00444E57" w:rsidRPr="006C073C">
        <w:rPr>
          <w:sz w:val="24"/>
          <w:szCs w:val="24"/>
        </w:rPr>
        <w:t xml:space="preserve">ies geschieht durch Stoßlüftung, im Idealfall durch Querlüftung, </w:t>
      </w:r>
      <w:r w:rsidRPr="006C073C">
        <w:rPr>
          <w:sz w:val="24"/>
          <w:szCs w:val="24"/>
        </w:rPr>
        <w:t>bei vollständig geöffne</w:t>
      </w:r>
      <w:r w:rsidR="00444E57" w:rsidRPr="006C073C">
        <w:rPr>
          <w:sz w:val="24"/>
          <w:szCs w:val="24"/>
        </w:rPr>
        <w:t>ten Fenstern während des Unterrichts alle 20 Minuten</w:t>
      </w:r>
      <w:r w:rsidRPr="006C073C">
        <w:rPr>
          <w:sz w:val="24"/>
          <w:szCs w:val="24"/>
        </w:rPr>
        <w:t>.</w:t>
      </w:r>
      <w:r w:rsidR="00CC38E4" w:rsidRPr="006C073C">
        <w:rPr>
          <w:sz w:val="24"/>
          <w:szCs w:val="24"/>
        </w:rPr>
        <w:t xml:space="preserve"> Klassen-/Kursräume sind vor der Benutzung zu lüften, insbesondere dann, wenn sich andere Klassen/Kurse dort aufgehalten haben</w:t>
      </w:r>
      <w:r w:rsidR="00444E57" w:rsidRPr="006C073C">
        <w:rPr>
          <w:sz w:val="24"/>
          <w:szCs w:val="24"/>
        </w:rPr>
        <w:t>. Im Winter sollte jeweils drei bis fünf Minuten gelüftet werden</w:t>
      </w:r>
      <w:r w:rsidR="00CC38E4" w:rsidRPr="006C073C">
        <w:rPr>
          <w:sz w:val="24"/>
          <w:szCs w:val="24"/>
        </w:rPr>
        <w:t xml:space="preserve">, siehe hierzu auch </w:t>
      </w:r>
      <w:r w:rsidR="00444E57" w:rsidRPr="006C073C">
        <w:rPr>
          <w:sz w:val="24"/>
          <w:szCs w:val="24"/>
        </w:rPr>
        <w:t xml:space="preserve">„Richtig Lüften im Schulalltag“ und </w:t>
      </w:r>
      <w:r w:rsidR="00DE5803" w:rsidRPr="006C073C">
        <w:rPr>
          <w:sz w:val="24"/>
          <w:szCs w:val="24"/>
        </w:rPr>
        <w:t>„Lüften in Schulen“ vom Umweltbundesamt</w:t>
      </w:r>
      <w:r w:rsidR="00CC38E4" w:rsidRPr="006C073C">
        <w:rPr>
          <w:sz w:val="24"/>
          <w:szCs w:val="24"/>
        </w:rPr>
        <w:t>.</w:t>
      </w:r>
    </w:p>
    <w:p w:rsidR="00171B42" w:rsidRPr="006C073C" w:rsidRDefault="00171B42" w:rsidP="00444E57">
      <w:pPr>
        <w:pStyle w:val="Listenabsatz"/>
        <w:rPr>
          <w:sz w:val="24"/>
          <w:szCs w:val="24"/>
        </w:rPr>
      </w:pPr>
      <w:r w:rsidRPr="006C073C">
        <w:rPr>
          <w:sz w:val="24"/>
          <w:szCs w:val="24"/>
        </w:rPr>
        <w:t>AUCH HIER EMPFEHLEN WIR, DURCH DAS TRAGEN GEEIGNETER KLEIDUNG (z.B. „ZWIEBELLOOK“) DIE KÜHLEN UND WARMEN PHASEN DES UNTERRICHTS AUSZUGLEICHEN.</w:t>
      </w:r>
    </w:p>
    <w:p w:rsidR="0075668B" w:rsidRPr="006C073C" w:rsidRDefault="0075668B" w:rsidP="0075668B">
      <w:pPr>
        <w:rPr>
          <w:sz w:val="24"/>
          <w:szCs w:val="24"/>
        </w:rPr>
      </w:pPr>
    </w:p>
    <w:p w:rsidR="0075668B" w:rsidRPr="003C4C2F" w:rsidRDefault="0075668B" w:rsidP="0075668B">
      <w:pPr>
        <w:pStyle w:val="Listenabsatz"/>
        <w:numPr>
          <w:ilvl w:val="0"/>
          <w:numId w:val="5"/>
        </w:numPr>
        <w:rPr>
          <w:b/>
          <w:sz w:val="24"/>
          <w:szCs w:val="24"/>
        </w:rPr>
      </w:pPr>
      <w:r w:rsidRPr="003C4C2F">
        <w:rPr>
          <w:b/>
          <w:sz w:val="24"/>
          <w:szCs w:val="24"/>
        </w:rPr>
        <w:t>Kiosk</w:t>
      </w:r>
    </w:p>
    <w:p w:rsidR="0075668B" w:rsidRPr="006C073C" w:rsidRDefault="0075668B" w:rsidP="0075668B">
      <w:pPr>
        <w:pStyle w:val="Listenabsatz"/>
        <w:rPr>
          <w:sz w:val="24"/>
          <w:szCs w:val="24"/>
        </w:rPr>
      </w:pPr>
      <w:r w:rsidRPr="006C073C">
        <w:rPr>
          <w:sz w:val="24"/>
          <w:szCs w:val="24"/>
        </w:rPr>
        <w:t>Eine Pausenaufsicht überwacht die Einhaltung der Abstände vor dem Kiosk.</w:t>
      </w:r>
    </w:p>
    <w:p w:rsidR="0075668B" w:rsidRPr="006C073C" w:rsidRDefault="0075668B" w:rsidP="0075668B">
      <w:pPr>
        <w:pStyle w:val="Listenabsatz"/>
        <w:rPr>
          <w:sz w:val="24"/>
          <w:szCs w:val="24"/>
        </w:rPr>
      </w:pPr>
      <w:r w:rsidRPr="006C073C">
        <w:rPr>
          <w:sz w:val="24"/>
          <w:szCs w:val="24"/>
        </w:rPr>
        <w:t>Die Schüler/innen der Kiosk-AG tragen eine Alltagsmaske und Einweghandschuhe. Sie bereiten keine Nahrungsmittel zu.</w:t>
      </w:r>
    </w:p>
    <w:p w:rsidR="009C539E" w:rsidRPr="006C073C" w:rsidRDefault="009C539E" w:rsidP="0075668B">
      <w:pPr>
        <w:pStyle w:val="Listenabsatz"/>
        <w:rPr>
          <w:sz w:val="24"/>
          <w:szCs w:val="24"/>
        </w:rPr>
      </w:pPr>
      <w:r w:rsidRPr="006C073C">
        <w:rPr>
          <w:sz w:val="24"/>
          <w:szCs w:val="24"/>
        </w:rPr>
        <w:t>Die Schüler/innen dürfen max. 2 Gebäcke und 2 Getränke kaufen. Hamster- oder auch Masseneinkäufe sind nicht mehr erlaubt, da dies in der Vergangenheit dazu geführt hatte, dass sich im Kioskbereich Grüppchen gebildet hatten, die auf ihre jeweilige Ware warteten. Der Mindestabstand konnte so nicht mehr eingehalten werden.</w:t>
      </w:r>
    </w:p>
    <w:p w:rsidR="00CA3162" w:rsidRPr="006C073C" w:rsidRDefault="00CA3162" w:rsidP="00CA3162">
      <w:pPr>
        <w:pStyle w:val="Listenabsatz"/>
        <w:spacing w:line="256" w:lineRule="auto"/>
      </w:pPr>
    </w:p>
    <w:p w:rsidR="00CA3162" w:rsidRPr="003C4C2F" w:rsidRDefault="00CA3162" w:rsidP="00CA3162">
      <w:pPr>
        <w:pStyle w:val="Listenabsatz"/>
        <w:numPr>
          <w:ilvl w:val="0"/>
          <w:numId w:val="5"/>
        </w:numPr>
        <w:spacing w:line="256" w:lineRule="auto"/>
        <w:rPr>
          <w:b/>
        </w:rPr>
      </w:pPr>
      <w:r w:rsidRPr="003C4C2F">
        <w:rPr>
          <w:b/>
        </w:rPr>
        <w:t>Unterricht auf Distanz</w:t>
      </w:r>
    </w:p>
    <w:p w:rsidR="00CA3162" w:rsidRPr="006C073C" w:rsidRDefault="00CA3162" w:rsidP="00CA3162">
      <w:pPr>
        <w:pStyle w:val="Listenabsatz"/>
        <w:spacing w:line="256" w:lineRule="auto"/>
      </w:pPr>
      <w:r w:rsidRPr="006C073C">
        <w:t>Sollte es aufgrund von Corona-Fällen oder anderer Notwendigkeiten in unserer Schule zu dieser Lernform kommen oder können vereinzelt Schüler/innen aufgrund von aktuellen Erkrankungen oder relevanten Vorerkrankungen nicht zur Schule kommen, so gilt:</w:t>
      </w:r>
    </w:p>
    <w:p w:rsidR="00CA3162" w:rsidRPr="006C073C" w:rsidRDefault="00CA3162" w:rsidP="00CA3162">
      <w:pPr>
        <w:pStyle w:val="Listenabsatz"/>
        <w:numPr>
          <w:ilvl w:val="0"/>
          <w:numId w:val="7"/>
        </w:numPr>
        <w:spacing w:line="256" w:lineRule="auto"/>
      </w:pPr>
      <w:r w:rsidRPr="006C073C">
        <w:t>Die Schüler/innen erfüllen grundsätzlich ihre Schulpflicht mit der Teilnahme an dem von der Schule zu organisierenden Distanzunterricht.</w:t>
      </w:r>
    </w:p>
    <w:p w:rsidR="00CA3162" w:rsidRPr="006C073C" w:rsidRDefault="00CA3162" w:rsidP="00CA3162">
      <w:pPr>
        <w:pStyle w:val="Listenabsatz"/>
        <w:numPr>
          <w:ilvl w:val="0"/>
          <w:numId w:val="7"/>
        </w:numPr>
        <w:spacing w:line="256" w:lineRule="auto"/>
      </w:pPr>
      <w:r w:rsidRPr="006C073C">
        <w:t>Im Distanzunterricht werden Kenntnisse, Fähigkeiten und Fertigkeiten vermittelt. Sie werden in die Leistungsbewertung einbezogen und sind zeugnisrelevant.</w:t>
      </w:r>
    </w:p>
    <w:p w:rsidR="00CA3162" w:rsidRPr="006C073C" w:rsidRDefault="00CA3162" w:rsidP="00CA3162">
      <w:pPr>
        <w:pStyle w:val="Listenabsatz"/>
        <w:numPr>
          <w:ilvl w:val="0"/>
          <w:numId w:val="7"/>
        </w:numPr>
        <w:spacing w:line="256" w:lineRule="auto"/>
      </w:pPr>
      <w:r w:rsidRPr="006C073C">
        <w:t>Klassenarbeiten finden in aller Regel in der Schule statt.</w:t>
      </w:r>
    </w:p>
    <w:p w:rsidR="00CA3162" w:rsidRPr="006C073C" w:rsidRDefault="00CA3162" w:rsidP="00CA3162">
      <w:pPr>
        <w:pStyle w:val="Listenabsatz"/>
        <w:numPr>
          <w:ilvl w:val="0"/>
          <w:numId w:val="7"/>
        </w:numPr>
        <w:spacing w:line="256" w:lineRule="auto"/>
      </w:pPr>
      <w:r w:rsidRPr="006C073C">
        <w:t>Bei Schüler/innen mit relevanten Vorerkrankungen entscheiden die Eltern, ob für ihr Kind eine Gesundheitsgefährdung durch den Schulbesuch entstehen könnte. Eine Rücksprache mit einem Arzt und ein entsprechendes Attest sind notwendig. In solchen Fällen benachrichtigen di</w:t>
      </w:r>
      <w:r w:rsidR="008758B2" w:rsidRPr="006C073C">
        <w:t>e Eltern unverzüglich die Schulleitung</w:t>
      </w:r>
      <w:r w:rsidRPr="006C073C">
        <w:t xml:space="preserve">. </w:t>
      </w:r>
      <w:r w:rsidR="00942823" w:rsidRPr="006C073C">
        <w:t xml:space="preserve">Die </w:t>
      </w:r>
      <w:proofErr w:type="spellStart"/>
      <w:r w:rsidR="00942823" w:rsidRPr="006C073C">
        <w:t>Attestpflicht</w:t>
      </w:r>
      <w:proofErr w:type="spellEnd"/>
      <w:r w:rsidR="00942823" w:rsidRPr="006C073C">
        <w:t xml:space="preserve"> gilt auch für Lehrkräfte.</w:t>
      </w:r>
      <w:r w:rsidR="00444E57" w:rsidRPr="006C073C">
        <w:t xml:space="preserve"> Ein entsprechendes Attest gilt für max. 3 Monate.</w:t>
      </w:r>
    </w:p>
    <w:p w:rsidR="00C727D7" w:rsidRPr="006C073C" w:rsidRDefault="00C727D7" w:rsidP="00CA3162">
      <w:pPr>
        <w:pStyle w:val="Listenabsatz"/>
        <w:numPr>
          <w:ilvl w:val="0"/>
          <w:numId w:val="7"/>
        </w:numPr>
        <w:spacing w:line="256" w:lineRule="auto"/>
      </w:pPr>
      <w:r w:rsidRPr="006C073C">
        <w:t>Sofern ein Schüler/eine Schülerin mit einem Angehörigen (Eltern, Großeltern oder Geschwister) in häuslicher Gemeinschaft lebt und bei diesem Angehörigen eine relevante Vorerkrankung vorliegt, so müssen vorrangig Schutzmaßnahmen innerhalb der häuslichen Gemeinschaft getroffen werden. Eine Nichtteilnahme des Schülers/der Schülerin am Präsenzunterricht kommt nur vorübergehend und in ganz eng begrenzten Ausnahmefällen in Absprache mit der Schulleitung in Betracht.</w:t>
      </w:r>
    </w:p>
    <w:p w:rsidR="0075668B" w:rsidRPr="006C073C" w:rsidRDefault="0075668B" w:rsidP="0075668B">
      <w:pPr>
        <w:spacing w:line="256" w:lineRule="auto"/>
        <w:ind w:left="360"/>
      </w:pPr>
    </w:p>
    <w:p w:rsidR="0075668B" w:rsidRPr="003C4C2F" w:rsidRDefault="0075668B" w:rsidP="0075668B">
      <w:pPr>
        <w:pStyle w:val="Listenabsatz"/>
        <w:numPr>
          <w:ilvl w:val="0"/>
          <w:numId w:val="5"/>
        </w:numPr>
        <w:spacing w:line="256" w:lineRule="auto"/>
        <w:rPr>
          <w:b/>
        </w:rPr>
      </w:pPr>
      <w:r w:rsidRPr="003C4C2F">
        <w:rPr>
          <w:b/>
        </w:rPr>
        <w:t>Dokumentation und Nachverfolgung</w:t>
      </w:r>
    </w:p>
    <w:p w:rsidR="0075668B" w:rsidRDefault="00F7269A" w:rsidP="0075668B">
      <w:pPr>
        <w:pStyle w:val="Listenabsatz"/>
        <w:spacing w:line="256" w:lineRule="auto"/>
      </w:pPr>
      <w:r w:rsidRPr="006C073C">
        <w:t xml:space="preserve">Um im Falle einer Infektion bzw. eines Verdachtsfalls ein konsequentes Kontaktmanagement durch das Gesundheitsamt zu ermöglichen, sind die Klassenbücher sorgfältig zu führen und Sitzpläne von den jeweiligen Klassen bzw. Kursen anzulegen. </w:t>
      </w:r>
      <w:r w:rsidR="000B0D6F" w:rsidRPr="006C073C">
        <w:t xml:space="preserve">Ein Sitzplanwird im Geschäftszimmer hinterlegt und ein weiterer wird auf dem Lehrerpult fixiert. </w:t>
      </w:r>
      <w:r w:rsidRPr="006C073C">
        <w:t>Häufige Sitzplatzwechsel sind nicht ratsam.</w:t>
      </w:r>
    </w:p>
    <w:p w:rsidR="003C4C2F" w:rsidRPr="006C073C" w:rsidRDefault="003C4C2F" w:rsidP="0075668B">
      <w:pPr>
        <w:pStyle w:val="Listenabsatz"/>
        <w:spacing w:line="256" w:lineRule="auto"/>
      </w:pPr>
      <w:r>
        <w:t>Die Klassenlehrer/innen sammeln die von den Eltern unterschriebenen „Testformulare“. Freiwillig vorgelegte Impfbescheinigungen, werden vom Klassenlehrer / von der Klassenlehrerin notiert.</w:t>
      </w:r>
    </w:p>
    <w:p w:rsidR="00F7269A" w:rsidRPr="006C073C" w:rsidRDefault="00F7269A" w:rsidP="0075668B">
      <w:pPr>
        <w:pStyle w:val="Listenabsatz"/>
        <w:spacing w:line="256" w:lineRule="auto"/>
      </w:pPr>
      <w:r w:rsidRPr="006C073C">
        <w:t>Sofern Veranstaltungen schulübergreifend durchgeführt wer</w:t>
      </w:r>
      <w:r w:rsidR="000B0D6F" w:rsidRPr="006C073C">
        <w:t xml:space="preserve">den, </w:t>
      </w:r>
      <w:r w:rsidRPr="006C073C">
        <w:t>wird ein entsprechendes Hygiene-/Schutzkonzept der Schulleitung vorgelegt.</w:t>
      </w:r>
    </w:p>
    <w:p w:rsidR="00F7269A" w:rsidRPr="006C073C" w:rsidRDefault="00F7269A" w:rsidP="0075668B">
      <w:pPr>
        <w:pStyle w:val="Listenabsatz"/>
        <w:spacing w:line="256" w:lineRule="auto"/>
      </w:pPr>
      <w:r w:rsidRPr="006C073C">
        <w:t>Betriebspraktika dürfen wieder durchgeführt werden, hier gelten die vor Ort gültigen Hygiene-/Schutzkonzepte.</w:t>
      </w:r>
    </w:p>
    <w:p w:rsidR="00F228C1" w:rsidRPr="00F228C1" w:rsidRDefault="00F228C1" w:rsidP="00F228C1">
      <w:pPr>
        <w:spacing w:line="256" w:lineRule="auto"/>
        <w:ind w:left="360"/>
        <w:rPr>
          <w:b/>
        </w:rPr>
      </w:pPr>
    </w:p>
    <w:p w:rsidR="00FA4C5C" w:rsidRPr="007A2BDF" w:rsidRDefault="0053266B">
      <w:pPr>
        <w:rPr>
          <w:sz w:val="24"/>
          <w:szCs w:val="24"/>
        </w:rPr>
      </w:pPr>
      <w:r w:rsidRPr="007A2BDF">
        <w:rPr>
          <w:sz w:val="24"/>
          <w:szCs w:val="24"/>
        </w:rPr>
        <w:t>Die Schulleitung</w:t>
      </w:r>
    </w:p>
    <w:sectPr w:rsidR="00FA4C5C" w:rsidRPr="007A2BDF" w:rsidSect="007A2B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0658"/>
    <w:multiLevelType w:val="hybridMultilevel"/>
    <w:tmpl w:val="3DD21C64"/>
    <w:lvl w:ilvl="0" w:tplc="96D6242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72568C"/>
    <w:multiLevelType w:val="hybridMultilevel"/>
    <w:tmpl w:val="1EA2AF0A"/>
    <w:lvl w:ilvl="0" w:tplc="6E0052C0">
      <w:numFmt w:val="bullet"/>
      <w:lvlText w:val=""/>
      <w:lvlJc w:val="left"/>
      <w:pPr>
        <w:ind w:left="644" w:hanging="360"/>
      </w:pPr>
      <w:rPr>
        <w:rFonts w:ascii="Wingdings" w:eastAsiaTheme="minorHAnsi" w:hAnsi="Wingdings"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31F079AD"/>
    <w:multiLevelType w:val="hybridMultilevel"/>
    <w:tmpl w:val="A404D262"/>
    <w:lvl w:ilvl="0" w:tplc="B9102256">
      <w:start w:val="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F2574C"/>
    <w:multiLevelType w:val="hybridMultilevel"/>
    <w:tmpl w:val="9F5034F8"/>
    <w:lvl w:ilvl="0" w:tplc="FA402908">
      <w:start w:val="5"/>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430C7196"/>
    <w:multiLevelType w:val="multilevel"/>
    <w:tmpl w:val="F43A01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6C2286C"/>
    <w:multiLevelType w:val="hybridMultilevel"/>
    <w:tmpl w:val="AB2C26FC"/>
    <w:lvl w:ilvl="0" w:tplc="6528144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C9B0310"/>
    <w:multiLevelType w:val="hybridMultilevel"/>
    <w:tmpl w:val="525E56DE"/>
    <w:lvl w:ilvl="0" w:tplc="033EB026">
      <w:start w:val="1"/>
      <w:numFmt w:val="bullet"/>
      <w:lvlText w:val=""/>
      <w:lvlJc w:val="left"/>
      <w:pPr>
        <w:tabs>
          <w:tab w:val="num" w:pos="720"/>
        </w:tabs>
        <w:ind w:left="720" w:hanging="360"/>
      </w:pPr>
      <w:rPr>
        <w:rFonts w:ascii="Wingdings 3" w:hAnsi="Wingdings 3" w:hint="default"/>
      </w:rPr>
    </w:lvl>
    <w:lvl w:ilvl="1" w:tplc="2076CE54" w:tentative="1">
      <w:start w:val="1"/>
      <w:numFmt w:val="bullet"/>
      <w:lvlText w:val=""/>
      <w:lvlJc w:val="left"/>
      <w:pPr>
        <w:tabs>
          <w:tab w:val="num" w:pos="1440"/>
        </w:tabs>
        <w:ind w:left="1440" w:hanging="360"/>
      </w:pPr>
      <w:rPr>
        <w:rFonts w:ascii="Wingdings 3" w:hAnsi="Wingdings 3" w:hint="default"/>
      </w:rPr>
    </w:lvl>
    <w:lvl w:ilvl="2" w:tplc="242C36A8" w:tentative="1">
      <w:start w:val="1"/>
      <w:numFmt w:val="bullet"/>
      <w:lvlText w:val=""/>
      <w:lvlJc w:val="left"/>
      <w:pPr>
        <w:tabs>
          <w:tab w:val="num" w:pos="2160"/>
        </w:tabs>
        <w:ind w:left="2160" w:hanging="360"/>
      </w:pPr>
      <w:rPr>
        <w:rFonts w:ascii="Wingdings 3" w:hAnsi="Wingdings 3" w:hint="default"/>
      </w:rPr>
    </w:lvl>
    <w:lvl w:ilvl="3" w:tplc="3362AC9C" w:tentative="1">
      <w:start w:val="1"/>
      <w:numFmt w:val="bullet"/>
      <w:lvlText w:val=""/>
      <w:lvlJc w:val="left"/>
      <w:pPr>
        <w:tabs>
          <w:tab w:val="num" w:pos="2880"/>
        </w:tabs>
        <w:ind w:left="2880" w:hanging="360"/>
      </w:pPr>
      <w:rPr>
        <w:rFonts w:ascii="Wingdings 3" w:hAnsi="Wingdings 3" w:hint="default"/>
      </w:rPr>
    </w:lvl>
    <w:lvl w:ilvl="4" w:tplc="81E01564" w:tentative="1">
      <w:start w:val="1"/>
      <w:numFmt w:val="bullet"/>
      <w:lvlText w:val=""/>
      <w:lvlJc w:val="left"/>
      <w:pPr>
        <w:tabs>
          <w:tab w:val="num" w:pos="3600"/>
        </w:tabs>
        <w:ind w:left="3600" w:hanging="360"/>
      </w:pPr>
      <w:rPr>
        <w:rFonts w:ascii="Wingdings 3" w:hAnsi="Wingdings 3" w:hint="default"/>
      </w:rPr>
    </w:lvl>
    <w:lvl w:ilvl="5" w:tplc="EBDA8D40" w:tentative="1">
      <w:start w:val="1"/>
      <w:numFmt w:val="bullet"/>
      <w:lvlText w:val=""/>
      <w:lvlJc w:val="left"/>
      <w:pPr>
        <w:tabs>
          <w:tab w:val="num" w:pos="4320"/>
        </w:tabs>
        <w:ind w:left="4320" w:hanging="360"/>
      </w:pPr>
      <w:rPr>
        <w:rFonts w:ascii="Wingdings 3" w:hAnsi="Wingdings 3" w:hint="default"/>
      </w:rPr>
    </w:lvl>
    <w:lvl w:ilvl="6" w:tplc="435ED7EC" w:tentative="1">
      <w:start w:val="1"/>
      <w:numFmt w:val="bullet"/>
      <w:lvlText w:val=""/>
      <w:lvlJc w:val="left"/>
      <w:pPr>
        <w:tabs>
          <w:tab w:val="num" w:pos="5040"/>
        </w:tabs>
        <w:ind w:left="5040" w:hanging="360"/>
      </w:pPr>
      <w:rPr>
        <w:rFonts w:ascii="Wingdings 3" w:hAnsi="Wingdings 3" w:hint="default"/>
      </w:rPr>
    </w:lvl>
    <w:lvl w:ilvl="7" w:tplc="1A962E5E" w:tentative="1">
      <w:start w:val="1"/>
      <w:numFmt w:val="bullet"/>
      <w:lvlText w:val=""/>
      <w:lvlJc w:val="left"/>
      <w:pPr>
        <w:tabs>
          <w:tab w:val="num" w:pos="5760"/>
        </w:tabs>
        <w:ind w:left="5760" w:hanging="360"/>
      </w:pPr>
      <w:rPr>
        <w:rFonts w:ascii="Wingdings 3" w:hAnsi="Wingdings 3" w:hint="default"/>
      </w:rPr>
    </w:lvl>
    <w:lvl w:ilvl="8" w:tplc="5C128F80"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6519400D"/>
    <w:multiLevelType w:val="hybridMultilevel"/>
    <w:tmpl w:val="086ED20E"/>
    <w:lvl w:ilvl="0" w:tplc="DEBA18E2">
      <w:start w:val="1"/>
      <w:numFmt w:val="bullet"/>
      <w:lvlText w:val=""/>
      <w:lvlJc w:val="left"/>
      <w:pPr>
        <w:tabs>
          <w:tab w:val="num" w:pos="720"/>
        </w:tabs>
        <w:ind w:left="720" w:hanging="360"/>
      </w:pPr>
      <w:rPr>
        <w:rFonts w:ascii="Wingdings 3" w:hAnsi="Wingdings 3" w:hint="default"/>
      </w:rPr>
    </w:lvl>
    <w:lvl w:ilvl="1" w:tplc="13AE45D2" w:tentative="1">
      <w:start w:val="1"/>
      <w:numFmt w:val="bullet"/>
      <w:lvlText w:val=""/>
      <w:lvlJc w:val="left"/>
      <w:pPr>
        <w:tabs>
          <w:tab w:val="num" w:pos="1440"/>
        </w:tabs>
        <w:ind w:left="1440" w:hanging="360"/>
      </w:pPr>
      <w:rPr>
        <w:rFonts w:ascii="Wingdings 3" w:hAnsi="Wingdings 3" w:hint="default"/>
      </w:rPr>
    </w:lvl>
    <w:lvl w:ilvl="2" w:tplc="0BF06D8E" w:tentative="1">
      <w:start w:val="1"/>
      <w:numFmt w:val="bullet"/>
      <w:lvlText w:val=""/>
      <w:lvlJc w:val="left"/>
      <w:pPr>
        <w:tabs>
          <w:tab w:val="num" w:pos="2160"/>
        </w:tabs>
        <w:ind w:left="2160" w:hanging="360"/>
      </w:pPr>
      <w:rPr>
        <w:rFonts w:ascii="Wingdings 3" w:hAnsi="Wingdings 3" w:hint="default"/>
      </w:rPr>
    </w:lvl>
    <w:lvl w:ilvl="3" w:tplc="44249BEC" w:tentative="1">
      <w:start w:val="1"/>
      <w:numFmt w:val="bullet"/>
      <w:lvlText w:val=""/>
      <w:lvlJc w:val="left"/>
      <w:pPr>
        <w:tabs>
          <w:tab w:val="num" w:pos="2880"/>
        </w:tabs>
        <w:ind w:left="2880" w:hanging="360"/>
      </w:pPr>
      <w:rPr>
        <w:rFonts w:ascii="Wingdings 3" w:hAnsi="Wingdings 3" w:hint="default"/>
      </w:rPr>
    </w:lvl>
    <w:lvl w:ilvl="4" w:tplc="596A9D0C" w:tentative="1">
      <w:start w:val="1"/>
      <w:numFmt w:val="bullet"/>
      <w:lvlText w:val=""/>
      <w:lvlJc w:val="left"/>
      <w:pPr>
        <w:tabs>
          <w:tab w:val="num" w:pos="3600"/>
        </w:tabs>
        <w:ind w:left="3600" w:hanging="360"/>
      </w:pPr>
      <w:rPr>
        <w:rFonts w:ascii="Wingdings 3" w:hAnsi="Wingdings 3" w:hint="default"/>
      </w:rPr>
    </w:lvl>
    <w:lvl w:ilvl="5" w:tplc="3C760894" w:tentative="1">
      <w:start w:val="1"/>
      <w:numFmt w:val="bullet"/>
      <w:lvlText w:val=""/>
      <w:lvlJc w:val="left"/>
      <w:pPr>
        <w:tabs>
          <w:tab w:val="num" w:pos="4320"/>
        </w:tabs>
        <w:ind w:left="4320" w:hanging="360"/>
      </w:pPr>
      <w:rPr>
        <w:rFonts w:ascii="Wingdings 3" w:hAnsi="Wingdings 3" w:hint="default"/>
      </w:rPr>
    </w:lvl>
    <w:lvl w:ilvl="6" w:tplc="5B2ABD06" w:tentative="1">
      <w:start w:val="1"/>
      <w:numFmt w:val="bullet"/>
      <w:lvlText w:val=""/>
      <w:lvlJc w:val="left"/>
      <w:pPr>
        <w:tabs>
          <w:tab w:val="num" w:pos="5040"/>
        </w:tabs>
        <w:ind w:left="5040" w:hanging="360"/>
      </w:pPr>
      <w:rPr>
        <w:rFonts w:ascii="Wingdings 3" w:hAnsi="Wingdings 3" w:hint="default"/>
      </w:rPr>
    </w:lvl>
    <w:lvl w:ilvl="7" w:tplc="07328B32" w:tentative="1">
      <w:start w:val="1"/>
      <w:numFmt w:val="bullet"/>
      <w:lvlText w:val=""/>
      <w:lvlJc w:val="left"/>
      <w:pPr>
        <w:tabs>
          <w:tab w:val="num" w:pos="5760"/>
        </w:tabs>
        <w:ind w:left="5760" w:hanging="360"/>
      </w:pPr>
      <w:rPr>
        <w:rFonts w:ascii="Wingdings 3" w:hAnsi="Wingdings 3" w:hint="default"/>
      </w:rPr>
    </w:lvl>
    <w:lvl w:ilvl="8" w:tplc="8DF685EE"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65F233FE"/>
    <w:multiLevelType w:val="hybridMultilevel"/>
    <w:tmpl w:val="560A422C"/>
    <w:lvl w:ilvl="0" w:tplc="8C82EE8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A4129C"/>
    <w:multiLevelType w:val="hybridMultilevel"/>
    <w:tmpl w:val="4BF8CEB6"/>
    <w:lvl w:ilvl="0" w:tplc="C9042604">
      <w:start w:val="1"/>
      <w:numFmt w:val="bullet"/>
      <w:lvlText w:val=""/>
      <w:lvlJc w:val="left"/>
      <w:pPr>
        <w:tabs>
          <w:tab w:val="num" w:pos="720"/>
        </w:tabs>
        <w:ind w:left="720" w:hanging="360"/>
      </w:pPr>
      <w:rPr>
        <w:rFonts w:ascii="Wingdings 3" w:hAnsi="Wingdings 3" w:hint="default"/>
      </w:rPr>
    </w:lvl>
    <w:lvl w:ilvl="1" w:tplc="EDC2BFF8" w:tentative="1">
      <w:start w:val="1"/>
      <w:numFmt w:val="bullet"/>
      <w:lvlText w:val=""/>
      <w:lvlJc w:val="left"/>
      <w:pPr>
        <w:tabs>
          <w:tab w:val="num" w:pos="1440"/>
        </w:tabs>
        <w:ind w:left="1440" w:hanging="360"/>
      </w:pPr>
      <w:rPr>
        <w:rFonts w:ascii="Wingdings 3" w:hAnsi="Wingdings 3" w:hint="default"/>
      </w:rPr>
    </w:lvl>
    <w:lvl w:ilvl="2" w:tplc="09E4D988" w:tentative="1">
      <w:start w:val="1"/>
      <w:numFmt w:val="bullet"/>
      <w:lvlText w:val=""/>
      <w:lvlJc w:val="left"/>
      <w:pPr>
        <w:tabs>
          <w:tab w:val="num" w:pos="2160"/>
        </w:tabs>
        <w:ind w:left="2160" w:hanging="360"/>
      </w:pPr>
      <w:rPr>
        <w:rFonts w:ascii="Wingdings 3" w:hAnsi="Wingdings 3" w:hint="default"/>
      </w:rPr>
    </w:lvl>
    <w:lvl w:ilvl="3" w:tplc="B31CDE8C" w:tentative="1">
      <w:start w:val="1"/>
      <w:numFmt w:val="bullet"/>
      <w:lvlText w:val=""/>
      <w:lvlJc w:val="left"/>
      <w:pPr>
        <w:tabs>
          <w:tab w:val="num" w:pos="2880"/>
        </w:tabs>
        <w:ind w:left="2880" w:hanging="360"/>
      </w:pPr>
      <w:rPr>
        <w:rFonts w:ascii="Wingdings 3" w:hAnsi="Wingdings 3" w:hint="default"/>
      </w:rPr>
    </w:lvl>
    <w:lvl w:ilvl="4" w:tplc="26C49A40" w:tentative="1">
      <w:start w:val="1"/>
      <w:numFmt w:val="bullet"/>
      <w:lvlText w:val=""/>
      <w:lvlJc w:val="left"/>
      <w:pPr>
        <w:tabs>
          <w:tab w:val="num" w:pos="3600"/>
        </w:tabs>
        <w:ind w:left="3600" w:hanging="360"/>
      </w:pPr>
      <w:rPr>
        <w:rFonts w:ascii="Wingdings 3" w:hAnsi="Wingdings 3" w:hint="default"/>
      </w:rPr>
    </w:lvl>
    <w:lvl w:ilvl="5" w:tplc="1C2641F4" w:tentative="1">
      <w:start w:val="1"/>
      <w:numFmt w:val="bullet"/>
      <w:lvlText w:val=""/>
      <w:lvlJc w:val="left"/>
      <w:pPr>
        <w:tabs>
          <w:tab w:val="num" w:pos="4320"/>
        </w:tabs>
        <w:ind w:left="4320" w:hanging="360"/>
      </w:pPr>
      <w:rPr>
        <w:rFonts w:ascii="Wingdings 3" w:hAnsi="Wingdings 3" w:hint="default"/>
      </w:rPr>
    </w:lvl>
    <w:lvl w:ilvl="6" w:tplc="A36262E2" w:tentative="1">
      <w:start w:val="1"/>
      <w:numFmt w:val="bullet"/>
      <w:lvlText w:val=""/>
      <w:lvlJc w:val="left"/>
      <w:pPr>
        <w:tabs>
          <w:tab w:val="num" w:pos="5040"/>
        </w:tabs>
        <w:ind w:left="5040" w:hanging="360"/>
      </w:pPr>
      <w:rPr>
        <w:rFonts w:ascii="Wingdings 3" w:hAnsi="Wingdings 3" w:hint="default"/>
      </w:rPr>
    </w:lvl>
    <w:lvl w:ilvl="7" w:tplc="D0D0757C" w:tentative="1">
      <w:start w:val="1"/>
      <w:numFmt w:val="bullet"/>
      <w:lvlText w:val=""/>
      <w:lvlJc w:val="left"/>
      <w:pPr>
        <w:tabs>
          <w:tab w:val="num" w:pos="5760"/>
        </w:tabs>
        <w:ind w:left="5760" w:hanging="360"/>
      </w:pPr>
      <w:rPr>
        <w:rFonts w:ascii="Wingdings 3" w:hAnsi="Wingdings 3" w:hint="default"/>
      </w:rPr>
    </w:lvl>
    <w:lvl w:ilvl="8" w:tplc="7B3069D2"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5"/>
  </w:num>
  <w:num w:numId="3">
    <w:abstractNumId w:val="1"/>
  </w:num>
  <w:num w:numId="4">
    <w:abstractNumId w:val="8"/>
  </w:num>
  <w:num w:numId="5">
    <w:abstractNumId w:val="4"/>
  </w:num>
  <w:num w:numId="6">
    <w:abstractNumId w:val="2"/>
  </w:num>
  <w:num w:numId="7">
    <w:abstractNumId w:val="5"/>
  </w:num>
  <w:num w:numId="8">
    <w:abstractNumId w:val="3"/>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2A"/>
    <w:rsid w:val="0008362F"/>
    <w:rsid w:val="000B0D6F"/>
    <w:rsid w:val="000E025F"/>
    <w:rsid w:val="0011552A"/>
    <w:rsid w:val="001609CF"/>
    <w:rsid w:val="00171B42"/>
    <w:rsid w:val="0022643F"/>
    <w:rsid w:val="002F1FA9"/>
    <w:rsid w:val="00353DF6"/>
    <w:rsid w:val="003C4C2F"/>
    <w:rsid w:val="00444E57"/>
    <w:rsid w:val="004641E4"/>
    <w:rsid w:val="00465A8A"/>
    <w:rsid w:val="0053266B"/>
    <w:rsid w:val="00582AAE"/>
    <w:rsid w:val="005F6A4F"/>
    <w:rsid w:val="0067481D"/>
    <w:rsid w:val="006B2FCA"/>
    <w:rsid w:val="006C073C"/>
    <w:rsid w:val="006D3645"/>
    <w:rsid w:val="0075668B"/>
    <w:rsid w:val="007A293E"/>
    <w:rsid w:val="007A2BDF"/>
    <w:rsid w:val="007B5BBE"/>
    <w:rsid w:val="008758B2"/>
    <w:rsid w:val="00895B5E"/>
    <w:rsid w:val="008B6C33"/>
    <w:rsid w:val="008D1098"/>
    <w:rsid w:val="009021AC"/>
    <w:rsid w:val="009224D2"/>
    <w:rsid w:val="00942823"/>
    <w:rsid w:val="0097546B"/>
    <w:rsid w:val="009C539E"/>
    <w:rsid w:val="00A11E5A"/>
    <w:rsid w:val="00A22BF5"/>
    <w:rsid w:val="00B2662E"/>
    <w:rsid w:val="00B5671F"/>
    <w:rsid w:val="00BC4DA8"/>
    <w:rsid w:val="00C53A82"/>
    <w:rsid w:val="00C727D7"/>
    <w:rsid w:val="00C976BA"/>
    <w:rsid w:val="00CA3162"/>
    <w:rsid w:val="00CC38E4"/>
    <w:rsid w:val="00D62E2F"/>
    <w:rsid w:val="00DC504D"/>
    <w:rsid w:val="00DE5803"/>
    <w:rsid w:val="00EB32DD"/>
    <w:rsid w:val="00F228C1"/>
    <w:rsid w:val="00F7269A"/>
    <w:rsid w:val="00F75635"/>
    <w:rsid w:val="00FA4C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D15B1-C039-4560-9637-6B559FE8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643F"/>
    <w:pPr>
      <w:ind w:left="720"/>
      <w:contextualSpacing/>
    </w:pPr>
  </w:style>
  <w:style w:type="paragraph" w:styleId="Sprechblasentext">
    <w:name w:val="Balloon Text"/>
    <w:basedOn w:val="Standard"/>
    <w:link w:val="SprechblasentextZchn"/>
    <w:uiPriority w:val="99"/>
    <w:semiHidden/>
    <w:unhideWhenUsed/>
    <w:rsid w:val="001609C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09CF"/>
    <w:rPr>
      <w:rFonts w:ascii="Segoe UI" w:hAnsi="Segoe UI" w:cs="Segoe UI"/>
      <w:sz w:val="18"/>
      <w:szCs w:val="18"/>
    </w:rPr>
  </w:style>
  <w:style w:type="paragraph" w:styleId="StandardWeb">
    <w:name w:val="Normal (Web)"/>
    <w:basedOn w:val="Standard"/>
    <w:uiPriority w:val="99"/>
    <w:semiHidden/>
    <w:unhideWhenUsed/>
    <w:rsid w:val="00465A8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143029">
      <w:bodyDiv w:val="1"/>
      <w:marLeft w:val="0"/>
      <w:marRight w:val="0"/>
      <w:marTop w:val="0"/>
      <w:marBottom w:val="0"/>
      <w:divBdr>
        <w:top w:val="none" w:sz="0" w:space="0" w:color="auto"/>
        <w:left w:val="none" w:sz="0" w:space="0" w:color="auto"/>
        <w:bottom w:val="none" w:sz="0" w:space="0" w:color="auto"/>
        <w:right w:val="none" w:sz="0" w:space="0" w:color="auto"/>
      </w:divBdr>
      <w:divsChild>
        <w:div w:id="1497182210">
          <w:marLeft w:val="547"/>
          <w:marRight w:val="0"/>
          <w:marTop w:val="200"/>
          <w:marBottom w:val="0"/>
          <w:divBdr>
            <w:top w:val="none" w:sz="0" w:space="0" w:color="auto"/>
            <w:left w:val="none" w:sz="0" w:space="0" w:color="auto"/>
            <w:bottom w:val="none" w:sz="0" w:space="0" w:color="auto"/>
            <w:right w:val="none" w:sz="0" w:space="0" w:color="auto"/>
          </w:divBdr>
        </w:div>
        <w:div w:id="1229725730">
          <w:marLeft w:val="547"/>
          <w:marRight w:val="0"/>
          <w:marTop w:val="200"/>
          <w:marBottom w:val="0"/>
          <w:divBdr>
            <w:top w:val="none" w:sz="0" w:space="0" w:color="auto"/>
            <w:left w:val="none" w:sz="0" w:space="0" w:color="auto"/>
            <w:bottom w:val="none" w:sz="0" w:space="0" w:color="auto"/>
            <w:right w:val="none" w:sz="0" w:space="0" w:color="auto"/>
          </w:divBdr>
        </w:div>
      </w:divsChild>
    </w:div>
    <w:div w:id="1169248494">
      <w:bodyDiv w:val="1"/>
      <w:marLeft w:val="0"/>
      <w:marRight w:val="0"/>
      <w:marTop w:val="0"/>
      <w:marBottom w:val="0"/>
      <w:divBdr>
        <w:top w:val="none" w:sz="0" w:space="0" w:color="auto"/>
        <w:left w:val="none" w:sz="0" w:space="0" w:color="auto"/>
        <w:bottom w:val="none" w:sz="0" w:space="0" w:color="auto"/>
        <w:right w:val="none" w:sz="0" w:space="0" w:color="auto"/>
      </w:divBdr>
    </w:div>
    <w:div w:id="1385762499">
      <w:bodyDiv w:val="1"/>
      <w:marLeft w:val="0"/>
      <w:marRight w:val="0"/>
      <w:marTop w:val="0"/>
      <w:marBottom w:val="0"/>
      <w:divBdr>
        <w:top w:val="none" w:sz="0" w:space="0" w:color="auto"/>
        <w:left w:val="none" w:sz="0" w:space="0" w:color="auto"/>
        <w:bottom w:val="none" w:sz="0" w:space="0" w:color="auto"/>
        <w:right w:val="none" w:sz="0" w:space="0" w:color="auto"/>
      </w:divBdr>
      <w:divsChild>
        <w:div w:id="80566353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1193</Words>
  <Characters>7520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Vogelsbergkreis</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Grundmann</dc:creator>
  <cp:keywords/>
  <dc:description/>
  <cp:lastModifiedBy>Esther Becker</cp:lastModifiedBy>
  <cp:revision>2</cp:revision>
  <cp:lastPrinted>2020-10-20T14:46:00Z</cp:lastPrinted>
  <dcterms:created xsi:type="dcterms:W3CDTF">2021-09-16T08:02:00Z</dcterms:created>
  <dcterms:modified xsi:type="dcterms:W3CDTF">2021-09-16T08:02:00Z</dcterms:modified>
</cp:coreProperties>
</file>